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4D" w:rsidRDefault="002A1E4D" w:rsidP="002A1E4D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Обзор о правоприменительной практике контрольно-надзорной деятельности Донского межрегионального территориального управления по надзору за ядерной и радиационной безопасностью Федеральной службы по экологическому, технологическому и атомному надзору за 6 месяцев </w:t>
      </w:r>
      <w:r w:rsidRPr="006F71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года</w:t>
      </w:r>
    </w:p>
    <w:p w:rsidR="002A1E4D" w:rsidRDefault="002A1E4D" w:rsidP="0019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1D2" w:rsidRDefault="001941D2" w:rsidP="0019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1. О</w:t>
      </w:r>
      <w:r>
        <w:rPr>
          <w:rFonts w:ascii="Times New Roman" w:hAnsi="Times New Roman" w:cs="Times New Roman"/>
          <w:b/>
          <w:sz w:val="28"/>
          <w:szCs w:val="28"/>
        </w:rPr>
        <w:t>бщие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показатели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контрольно-надзорной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деятельности Донского МТУ по надзору за ЯРБ </w:t>
      </w:r>
      <w:proofErr w:type="spellStart"/>
      <w:r w:rsidRPr="0066185B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Pr="0066185B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4F095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месяцев </w:t>
      </w:r>
      <w:r w:rsidRPr="0066185B">
        <w:rPr>
          <w:rFonts w:ascii="Times New Roman" w:hAnsi="Times New Roman" w:cs="Times New Roman"/>
          <w:b/>
          <w:sz w:val="28"/>
          <w:szCs w:val="28"/>
        </w:rPr>
        <w:t>20</w:t>
      </w:r>
      <w:r w:rsidR="004F0956">
        <w:rPr>
          <w:rFonts w:ascii="Times New Roman" w:hAnsi="Times New Roman" w:cs="Times New Roman"/>
          <w:b/>
          <w:sz w:val="28"/>
          <w:szCs w:val="28"/>
        </w:rPr>
        <w:t>20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1941D2" w:rsidRPr="0066185B" w:rsidRDefault="001941D2" w:rsidP="001941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DA5" w:rsidRPr="0066185B" w:rsidRDefault="00E86DA5" w:rsidP="00E86DA5">
      <w:pPr>
        <w:spacing w:before="120" w:after="12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185B">
        <w:rPr>
          <w:rFonts w:ascii="Times New Roman" w:hAnsi="Times New Roman" w:cs="Times New Roman"/>
          <w:sz w:val="28"/>
          <w:szCs w:val="28"/>
        </w:rPr>
        <w:t>Донское межрегиональное территориальное управление по надзору за ядерной и радиационной безопасностью Федеральной службы по экологическому, технологическому и атомному надзору является территориальным органом межрегионального уровня, осуществляющим функции Федеральной службы по экологическому, технологическому и атомному надзору по контролю и надзору в сфере безопасности при использовании атомной энергии (за исключением деятельности по разработке, изготовлению, испытанию, эксплуатации и утилизации ядерного оружия и ядерных энергетических</w:t>
      </w:r>
      <w:proofErr w:type="gramEnd"/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6185B">
        <w:rPr>
          <w:rFonts w:ascii="Times New Roman" w:hAnsi="Times New Roman" w:cs="Times New Roman"/>
          <w:sz w:val="28"/>
          <w:szCs w:val="28"/>
        </w:rPr>
        <w:t>установок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военного</w:t>
      </w:r>
      <w:r w:rsidR="00BC6017">
        <w:rPr>
          <w:rFonts w:ascii="Times New Roman" w:hAnsi="Times New Roman" w:cs="Times New Roman"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sz w:val="28"/>
          <w:szCs w:val="28"/>
        </w:rPr>
        <w:t>назначения) в пределах установленной сферы деятельности на территории 15-ти субъектов Российской Федерации, входящих в состав 4-х федеральных округов Южного, Северо-Кавказского, Северо-Западного (Кольская АЭС) и Центрального (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 и РОО, расположенные на территории Воронежской области)</w:t>
      </w:r>
      <w:r w:rsidR="00E82A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5DD7" w:rsidRPr="00E82A64" w:rsidRDefault="008D5DD7" w:rsidP="00E82A6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5FA" w:rsidRPr="00E82A64" w:rsidRDefault="008965FA" w:rsidP="00E82A6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64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4C6D53">
        <w:rPr>
          <w:rFonts w:ascii="Times New Roman" w:hAnsi="Times New Roman" w:cs="Times New Roman"/>
          <w:b/>
          <w:sz w:val="28"/>
          <w:szCs w:val="28"/>
        </w:rPr>
        <w:t>6</w:t>
      </w:r>
      <w:r w:rsidR="00731CE0" w:rsidRPr="00E82A64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79694D" w:rsidRPr="00E82A6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4C6D53">
        <w:rPr>
          <w:rFonts w:ascii="Times New Roman" w:hAnsi="Times New Roman" w:cs="Times New Roman"/>
          <w:b/>
          <w:sz w:val="28"/>
          <w:szCs w:val="28"/>
        </w:rPr>
        <w:t>20</w:t>
      </w:r>
      <w:r w:rsidR="0079694D" w:rsidRPr="00E82A6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82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0A1">
        <w:rPr>
          <w:rFonts w:ascii="Times New Roman" w:hAnsi="Times New Roman" w:cs="Times New Roman"/>
          <w:b/>
          <w:sz w:val="28"/>
          <w:szCs w:val="28"/>
        </w:rPr>
        <w:t xml:space="preserve">Донское МТУ по надзору за ЯРБ </w:t>
      </w:r>
      <w:proofErr w:type="spellStart"/>
      <w:r w:rsidR="002E00A1">
        <w:rPr>
          <w:rFonts w:ascii="Times New Roman" w:hAnsi="Times New Roman" w:cs="Times New Roman"/>
          <w:b/>
          <w:sz w:val="28"/>
          <w:szCs w:val="28"/>
        </w:rPr>
        <w:t>Ростехнадзора</w:t>
      </w:r>
      <w:proofErr w:type="spellEnd"/>
      <w:r w:rsidRPr="00E82A64">
        <w:rPr>
          <w:rFonts w:ascii="Times New Roman" w:hAnsi="Times New Roman" w:cs="Times New Roman"/>
          <w:b/>
          <w:sz w:val="28"/>
          <w:szCs w:val="28"/>
        </w:rPr>
        <w:t xml:space="preserve"> осуществляло:</w:t>
      </w: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65FA" w:rsidRPr="008965FA" w:rsidRDefault="008965FA" w:rsidP="008965F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5FA">
        <w:rPr>
          <w:rFonts w:ascii="Times New Roman" w:hAnsi="Times New Roman" w:cs="Times New Roman"/>
          <w:b/>
          <w:sz w:val="28"/>
          <w:szCs w:val="28"/>
        </w:rPr>
        <w:t xml:space="preserve">надзор за ядерной и радиационной безопасностью, физической защитой, системами учета и контроля ядерных материалов, радиоактивных веществ и </w:t>
      </w:r>
      <w:proofErr w:type="spellStart"/>
      <w:r w:rsidRPr="008965FA">
        <w:rPr>
          <w:rFonts w:ascii="Times New Roman" w:hAnsi="Times New Roman" w:cs="Times New Roman"/>
          <w:b/>
          <w:sz w:val="28"/>
          <w:szCs w:val="28"/>
        </w:rPr>
        <w:t>радиактивных</w:t>
      </w:r>
      <w:proofErr w:type="spellEnd"/>
      <w:r w:rsidRPr="008965FA">
        <w:rPr>
          <w:rFonts w:ascii="Times New Roman" w:hAnsi="Times New Roman" w:cs="Times New Roman"/>
          <w:b/>
          <w:sz w:val="28"/>
          <w:szCs w:val="28"/>
        </w:rPr>
        <w:t xml:space="preserve"> отходов, а также за соблюдением условий действия лицензий:</w:t>
      </w:r>
    </w:p>
    <w:p w:rsidR="00C33836" w:rsidRPr="0066185B" w:rsidRDefault="008D5DD7" w:rsidP="008965FA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в 4 филиалах</w:t>
      </w:r>
      <w:r w:rsidR="00796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390A">
        <w:rPr>
          <w:rFonts w:ascii="Times New Roman" w:hAnsi="Times New Roman" w:cs="Times New Roman"/>
          <w:b/>
          <w:sz w:val="28"/>
          <w:szCs w:val="28"/>
        </w:rPr>
        <w:t>АО «Концерн Росэнергоатом»:</w:t>
      </w:r>
      <w:r w:rsidRPr="0066185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6185B">
        <w:rPr>
          <w:rFonts w:ascii="Times New Roman" w:hAnsi="Times New Roman" w:cs="Times New Roman"/>
          <w:sz w:val="28"/>
          <w:szCs w:val="28"/>
        </w:rPr>
        <w:t>Нововоронежская</w:t>
      </w:r>
      <w:proofErr w:type="spellEnd"/>
      <w:r w:rsidRPr="0066185B">
        <w:rPr>
          <w:rFonts w:ascii="Times New Roman" w:hAnsi="Times New Roman" w:cs="Times New Roman"/>
          <w:sz w:val="28"/>
          <w:szCs w:val="28"/>
        </w:rPr>
        <w:t xml:space="preserve"> АЭС», «Кольская АЭС», «Ростовская АЭС», «Опытно-демонстрационный инженерный центр по выводу из эксплуатации» </w:t>
      </w:r>
      <w:r w:rsidRPr="0066185B">
        <w:rPr>
          <w:rFonts w:ascii="Times New Roman" w:hAnsi="Times New Roman" w:cs="Times New Roman"/>
          <w:i/>
          <w:sz w:val="28"/>
          <w:szCs w:val="28"/>
        </w:rPr>
        <w:t>(в отношении которых осуществляется режим постоянного государственного надзора на объектах использования атомной энергии</w:t>
      </w:r>
      <w:r w:rsidRPr="0066185B">
        <w:rPr>
          <w:rFonts w:ascii="Times New Roman" w:hAnsi="Times New Roman" w:cs="Times New Roman"/>
          <w:sz w:val="28"/>
          <w:szCs w:val="28"/>
        </w:rPr>
        <w:t>)</w:t>
      </w:r>
      <w:r w:rsidR="00C33836" w:rsidRPr="0066185B">
        <w:rPr>
          <w:rFonts w:ascii="Times New Roman" w:hAnsi="Times New Roman" w:cs="Times New Roman"/>
          <w:sz w:val="28"/>
          <w:szCs w:val="28"/>
        </w:rPr>
        <w:t>, имеющих в своем составе:</w:t>
      </w:r>
    </w:p>
    <w:p w:rsidR="00C33836" w:rsidRDefault="00C33836" w:rsidP="001221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sz w:val="28"/>
          <w:szCs w:val="28"/>
        </w:rPr>
        <w:t>15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энергоблоков АЭС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из</w:t>
      </w:r>
      <w:r w:rsidR="00BC6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90A" w:rsidRPr="00B7390A">
        <w:rPr>
          <w:rFonts w:ascii="Times New Roman" w:hAnsi="Times New Roman" w:cs="Times New Roman"/>
          <w:b/>
          <w:sz w:val="28"/>
          <w:szCs w:val="28"/>
        </w:rPr>
        <w:t>них:</w:t>
      </w:r>
      <w:r w:rsidR="00923F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185B">
        <w:rPr>
          <w:rFonts w:ascii="Times New Roman" w:hAnsi="Times New Roman" w:cs="Times New Roman"/>
          <w:b/>
          <w:sz w:val="28"/>
          <w:szCs w:val="28"/>
        </w:rPr>
        <w:t>1</w:t>
      </w:r>
      <w:r w:rsidR="00833681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эксплуатируемых, </w:t>
      </w:r>
      <w:r w:rsidRPr="0066185B">
        <w:rPr>
          <w:rFonts w:ascii="Times New Roman" w:hAnsi="Times New Roman" w:cs="Times New Roman"/>
          <w:b/>
          <w:sz w:val="28"/>
          <w:szCs w:val="28"/>
        </w:rPr>
        <w:t>2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66185B">
        <w:rPr>
          <w:rFonts w:ascii="Times New Roman" w:hAnsi="Times New Roman" w:cs="Times New Roman"/>
          <w:sz w:val="28"/>
          <w:szCs w:val="28"/>
        </w:rPr>
        <w:t xml:space="preserve"> вывод из эксплуатации, 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sz w:val="28"/>
          <w:szCs w:val="28"/>
        </w:rPr>
        <w:t>остановлен для вывода из эксплуатации</w:t>
      </w:r>
      <w:r w:rsidR="00833681">
        <w:rPr>
          <w:rFonts w:ascii="Times New Roman" w:hAnsi="Times New Roman" w:cs="Times New Roman"/>
          <w:sz w:val="28"/>
          <w:szCs w:val="28"/>
        </w:rPr>
        <w:t>.</w:t>
      </w:r>
    </w:p>
    <w:p w:rsidR="00C33836" w:rsidRPr="0066185B" w:rsidRDefault="00731CE0" w:rsidP="00731C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3836" w:rsidRPr="0066185B">
        <w:rPr>
          <w:rFonts w:ascii="Times New Roman" w:hAnsi="Times New Roman" w:cs="Times New Roman"/>
          <w:b/>
          <w:sz w:val="28"/>
          <w:szCs w:val="28"/>
        </w:rPr>
        <w:t xml:space="preserve">- ОСХОТ </w:t>
      </w:r>
      <w:r w:rsidR="00C33836" w:rsidRPr="0066185B">
        <w:rPr>
          <w:rFonts w:ascii="Times New Roman" w:hAnsi="Times New Roman" w:cs="Times New Roman"/>
          <w:sz w:val="28"/>
          <w:szCs w:val="28"/>
        </w:rPr>
        <w:t>(НВАЭС);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b/>
          <w:sz w:val="28"/>
          <w:szCs w:val="28"/>
        </w:rPr>
        <w:t>- 4</w:t>
      </w:r>
      <w:r w:rsidR="00F6534B">
        <w:rPr>
          <w:rFonts w:ascii="Times New Roman" w:hAnsi="Times New Roman" w:cs="Times New Roman"/>
          <w:b/>
          <w:sz w:val="28"/>
          <w:szCs w:val="28"/>
        </w:rPr>
        <w:t>3</w:t>
      </w:r>
      <w:r w:rsidRPr="0066185B">
        <w:rPr>
          <w:rFonts w:ascii="Times New Roman" w:hAnsi="Times New Roman" w:cs="Times New Roman"/>
          <w:b/>
          <w:sz w:val="28"/>
          <w:szCs w:val="28"/>
        </w:rPr>
        <w:t xml:space="preserve"> хранилища РВ и РАО, </w:t>
      </w:r>
      <w:r w:rsidRPr="0066185B">
        <w:rPr>
          <w:rFonts w:ascii="Times New Roman" w:hAnsi="Times New Roman" w:cs="Times New Roman"/>
          <w:sz w:val="28"/>
          <w:szCs w:val="28"/>
        </w:rPr>
        <w:t>из них: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lastRenderedPageBreak/>
        <w:t xml:space="preserve"> 1 комплекс переработки ЖРО с ХОРО КАЭС;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1 ХТРО для временного хранения 10000 контейнеров;</w:t>
      </w:r>
    </w:p>
    <w:p w:rsidR="00C33836" w:rsidRPr="0066185B" w:rsidRDefault="00BE3742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534B">
        <w:rPr>
          <w:rFonts w:ascii="Times New Roman" w:hAnsi="Times New Roman" w:cs="Times New Roman"/>
          <w:sz w:val="28"/>
          <w:szCs w:val="28"/>
        </w:rPr>
        <w:t>4</w:t>
      </w:r>
      <w:r w:rsidR="00C33836" w:rsidRPr="0066185B">
        <w:rPr>
          <w:rFonts w:ascii="Times New Roman" w:hAnsi="Times New Roman" w:cs="Times New Roman"/>
          <w:sz w:val="28"/>
          <w:szCs w:val="28"/>
        </w:rPr>
        <w:t xml:space="preserve"> хранилища РИ;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 37 хранилищ РАО;</w:t>
      </w:r>
    </w:p>
    <w:p w:rsidR="00B01154" w:rsidRPr="0066185B" w:rsidRDefault="00B01154" w:rsidP="00B01154">
      <w:pPr>
        <w:spacing w:before="20" w:after="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85B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Pr="0066185B">
        <w:rPr>
          <w:rFonts w:ascii="Times New Roman" w:hAnsi="Times New Roman" w:cs="Times New Roman"/>
          <w:b/>
          <w:bCs/>
          <w:spacing w:val="-4"/>
          <w:sz w:val="28"/>
          <w:szCs w:val="28"/>
          <w:lang w:bidi="ru-RU"/>
        </w:rPr>
        <w:t xml:space="preserve">комплекс </w:t>
      </w:r>
      <w:r w:rsidRPr="0066185B">
        <w:rPr>
          <w:rFonts w:ascii="Times New Roman" w:hAnsi="Times New Roman" w:cs="Times New Roman"/>
          <w:b/>
          <w:spacing w:val="-4"/>
          <w:sz w:val="28"/>
          <w:szCs w:val="28"/>
          <w:lang w:bidi="ru-RU"/>
        </w:rPr>
        <w:t>плазменной переработки радиоактив</w:t>
      </w:r>
      <w:r w:rsidR="00331388">
        <w:rPr>
          <w:rFonts w:ascii="Times New Roman" w:hAnsi="Times New Roman" w:cs="Times New Roman"/>
          <w:b/>
          <w:spacing w:val="-4"/>
          <w:sz w:val="28"/>
          <w:szCs w:val="28"/>
          <w:lang w:bidi="ru-RU"/>
        </w:rPr>
        <w:t>ных отходов</w:t>
      </w:r>
      <w:r w:rsidRPr="0066185B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33836" w:rsidRPr="0066185B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85B">
        <w:rPr>
          <w:rFonts w:ascii="Times New Roman" w:hAnsi="Times New Roman" w:cs="Times New Roman"/>
          <w:sz w:val="28"/>
          <w:szCs w:val="28"/>
        </w:rPr>
        <w:t xml:space="preserve">- </w:t>
      </w:r>
      <w:r w:rsidR="00C04B5F">
        <w:rPr>
          <w:rFonts w:ascii="Times New Roman" w:hAnsi="Times New Roman" w:cs="Times New Roman"/>
          <w:b/>
          <w:sz w:val="28"/>
          <w:szCs w:val="28"/>
        </w:rPr>
        <w:t>свыше</w:t>
      </w:r>
      <w:r w:rsidR="00BE3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6D53">
        <w:rPr>
          <w:rFonts w:ascii="Times New Roman" w:hAnsi="Times New Roman" w:cs="Times New Roman"/>
          <w:b/>
          <w:sz w:val="28"/>
          <w:szCs w:val="28"/>
        </w:rPr>
        <w:t>4</w:t>
      </w:r>
      <w:r w:rsidRPr="0066185B">
        <w:rPr>
          <w:rFonts w:ascii="Times New Roman" w:hAnsi="Times New Roman" w:cs="Times New Roman"/>
          <w:b/>
          <w:sz w:val="28"/>
          <w:szCs w:val="28"/>
        </w:rPr>
        <w:t>000 радиационных источников и ТВС</w:t>
      </w:r>
      <w:r w:rsidRPr="0066185B">
        <w:rPr>
          <w:rFonts w:ascii="Times New Roman" w:hAnsi="Times New Roman" w:cs="Times New Roman"/>
          <w:sz w:val="28"/>
          <w:szCs w:val="28"/>
        </w:rPr>
        <w:t>;</w:t>
      </w:r>
    </w:p>
    <w:p w:rsidR="00C33836" w:rsidRPr="00DE1EE3" w:rsidRDefault="00C33836" w:rsidP="00B170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 xml:space="preserve">- </w:t>
      </w:r>
      <w:r w:rsidR="004C6D53" w:rsidRPr="00DE1EE3">
        <w:rPr>
          <w:rFonts w:ascii="Times New Roman" w:hAnsi="Times New Roman" w:cs="Times New Roman"/>
          <w:sz w:val="28"/>
          <w:szCs w:val="28"/>
        </w:rPr>
        <w:t>за оборудованием, трубопроводами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 и грузоподъемными кранами, зарегистрированными на Кольской, Ростовской, </w:t>
      </w:r>
      <w:proofErr w:type="spellStart"/>
      <w:r w:rsidR="00DE1EE3" w:rsidRPr="00DE1EE3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="00DE1EE3" w:rsidRPr="00DE1EE3">
        <w:rPr>
          <w:rFonts w:ascii="Times New Roman" w:hAnsi="Times New Roman" w:cs="Times New Roman"/>
          <w:sz w:val="28"/>
          <w:szCs w:val="28"/>
        </w:rPr>
        <w:t xml:space="preserve"> АЭС и ОДИЦ.</w:t>
      </w:r>
    </w:p>
    <w:p w:rsidR="00B170E8" w:rsidRPr="00DE1EE3" w:rsidRDefault="00B170E8" w:rsidP="00B17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DE1EE3" w:rsidRDefault="0083368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b/>
          <w:sz w:val="28"/>
          <w:szCs w:val="28"/>
        </w:rPr>
        <w:t>Ф</w:t>
      </w:r>
      <w:r w:rsidR="00731CE0" w:rsidRPr="00DE1EE3">
        <w:rPr>
          <w:rFonts w:ascii="Times New Roman" w:hAnsi="Times New Roman" w:cs="Times New Roman"/>
          <w:b/>
          <w:sz w:val="28"/>
          <w:szCs w:val="28"/>
        </w:rPr>
        <w:t>едеральный государственный строительный надзор</w:t>
      </w:r>
      <w:r w:rsidRPr="00DE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1EE3">
        <w:rPr>
          <w:rFonts w:ascii="Times New Roman" w:hAnsi="Times New Roman" w:cs="Times New Roman"/>
          <w:sz w:val="28"/>
          <w:szCs w:val="28"/>
        </w:rPr>
        <w:t xml:space="preserve">за соблюдением требований технических регламентов, иных нормативных правовых актов и проектной документации осуществляется </w:t>
      </w:r>
      <w:r w:rsidR="00731CE0" w:rsidRPr="00DE1EE3">
        <w:rPr>
          <w:rFonts w:ascii="Times New Roman" w:hAnsi="Times New Roman" w:cs="Times New Roman"/>
          <w:sz w:val="28"/>
          <w:szCs w:val="28"/>
        </w:rPr>
        <w:t xml:space="preserve">на 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2</w:t>
      </w:r>
      <w:r w:rsidR="00731CE0" w:rsidRPr="00DE1EE3">
        <w:rPr>
          <w:rFonts w:ascii="Times New Roman" w:hAnsi="Times New Roman" w:cs="Times New Roman"/>
          <w:sz w:val="28"/>
          <w:szCs w:val="28"/>
        </w:rPr>
        <w:t xml:space="preserve"> объе</w:t>
      </w:r>
      <w:r w:rsidR="00E82A64" w:rsidRPr="00DE1EE3">
        <w:rPr>
          <w:rFonts w:ascii="Times New Roman" w:hAnsi="Times New Roman" w:cs="Times New Roman"/>
          <w:sz w:val="28"/>
          <w:szCs w:val="28"/>
        </w:rPr>
        <w:t>ктах капитального строительства:</w:t>
      </w:r>
    </w:p>
    <w:p w:rsidR="00DE1EE3" w:rsidRPr="00DE1EE3" w:rsidRDefault="00731CE0" w:rsidP="00DE1E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 xml:space="preserve">- 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Приповерхностный секционный пункт долговременного хранения радиоактивных отходов </w:t>
      </w:r>
      <w:r w:rsidR="002E00A1">
        <w:rPr>
          <w:rFonts w:ascii="Times New Roman" w:hAnsi="Times New Roman" w:cs="Times New Roman"/>
          <w:sz w:val="28"/>
          <w:szCs w:val="28"/>
        </w:rPr>
        <w:t xml:space="preserve">(ПСПДХРО) 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объекта «Вега» </w:t>
      </w:r>
      <w:proofErr w:type="gramStart"/>
      <w:r w:rsidR="00DE1EE3" w:rsidRPr="00DE1EE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E1EE3" w:rsidRPr="00DE1EE3">
        <w:rPr>
          <w:rFonts w:ascii="Times New Roman" w:hAnsi="Times New Roman" w:cs="Times New Roman"/>
          <w:sz w:val="28"/>
          <w:szCs w:val="28"/>
        </w:rPr>
        <w:t xml:space="preserve"> Астраханском ГКМ;</w:t>
      </w:r>
    </w:p>
    <w:p w:rsidR="00833681" w:rsidRPr="00DE1EE3" w:rsidRDefault="00833681" w:rsidP="00DE1EE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 xml:space="preserve">- Реконструкция системы технического снабжения. Сооружение </w:t>
      </w:r>
      <w:proofErr w:type="spellStart"/>
      <w:r w:rsidRPr="00DE1EE3">
        <w:rPr>
          <w:rFonts w:ascii="Times New Roman" w:hAnsi="Times New Roman" w:cs="Times New Roman"/>
          <w:sz w:val="28"/>
          <w:szCs w:val="28"/>
        </w:rPr>
        <w:t>вентиляторных</w:t>
      </w:r>
      <w:proofErr w:type="spellEnd"/>
      <w:r w:rsidRPr="00DE1EE3">
        <w:rPr>
          <w:rFonts w:ascii="Times New Roman" w:hAnsi="Times New Roman" w:cs="Times New Roman"/>
          <w:sz w:val="28"/>
          <w:szCs w:val="28"/>
        </w:rPr>
        <w:t xml:space="preserve"> градирен для совместной работы с БИГ энергоблока № 3 Ростовской АЭС.</w:t>
      </w:r>
    </w:p>
    <w:p w:rsidR="00782686" w:rsidRPr="004C6D53" w:rsidRDefault="00782686" w:rsidP="0083368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DE1EE3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b/>
          <w:sz w:val="28"/>
          <w:szCs w:val="28"/>
        </w:rPr>
        <w:t>Н</w:t>
      </w:r>
      <w:r w:rsidR="00731CE0" w:rsidRPr="00DE1EE3">
        <w:rPr>
          <w:rFonts w:ascii="Times New Roman" w:hAnsi="Times New Roman" w:cs="Times New Roman"/>
          <w:b/>
          <w:sz w:val="28"/>
          <w:szCs w:val="28"/>
        </w:rPr>
        <w:t>адзор за радиационной безопасностью, физической защитой, системой учета и контроля РВ и РАО</w:t>
      </w:r>
      <w:r w:rsidR="00731CE0" w:rsidRPr="00DE1EE3">
        <w:rPr>
          <w:rFonts w:ascii="Times New Roman" w:hAnsi="Times New Roman" w:cs="Times New Roman"/>
          <w:sz w:val="28"/>
          <w:szCs w:val="28"/>
        </w:rPr>
        <w:t xml:space="preserve"> в </w:t>
      </w:r>
      <w:r w:rsidR="00731CE0" w:rsidRPr="00DE1EE3">
        <w:rPr>
          <w:rFonts w:ascii="Times New Roman" w:hAnsi="Times New Roman" w:cs="Times New Roman"/>
          <w:b/>
          <w:sz w:val="28"/>
          <w:szCs w:val="28"/>
        </w:rPr>
        <w:t>2</w:t>
      </w:r>
      <w:r w:rsidRPr="00DE1EE3">
        <w:rPr>
          <w:rFonts w:ascii="Times New Roman" w:hAnsi="Times New Roman" w:cs="Times New Roman"/>
          <w:b/>
          <w:sz w:val="28"/>
          <w:szCs w:val="28"/>
        </w:rPr>
        <w:t>7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2</w:t>
      </w:r>
      <w:r w:rsidR="00731CE0" w:rsidRPr="00DE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CE0" w:rsidRPr="00DE1EE3">
        <w:rPr>
          <w:rFonts w:ascii="Times New Roman" w:hAnsi="Times New Roman" w:cs="Times New Roman"/>
          <w:sz w:val="28"/>
          <w:szCs w:val="28"/>
        </w:rPr>
        <w:t>организаци</w:t>
      </w:r>
      <w:r w:rsidR="00DE1EE3" w:rsidRPr="00DE1EE3">
        <w:rPr>
          <w:rFonts w:ascii="Times New Roman" w:hAnsi="Times New Roman" w:cs="Times New Roman"/>
          <w:sz w:val="28"/>
          <w:szCs w:val="28"/>
        </w:rPr>
        <w:t>ях</w:t>
      </w:r>
      <w:r w:rsidR="00731CE0" w:rsidRPr="00DE1EE3">
        <w:rPr>
          <w:rFonts w:ascii="Times New Roman" w:hAnsi="Times New Roman" w:cs="Times New Roman"/>
          <w:sz w:val="28"/>
          <w:szCs w:val="28"/>
        </w:rPr>
        <w:t xml:space="preserve">, </w:t>
      </w:r>
      <w:r w:rsidRPr="00DE1EE3">
        <w:rPr>
          <w:rFonts w:ascii="Times New Roman" w:hAnsi="Times New Roman" w:cs="Times New Roman"/>
          <w:sz w:val="28"/>
          <w:szCs w:val="28"/>
        </w:rPr>
        <w:t xml:space="preserve">которые имеют в своем составе 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383</w:t>
      </w:r>
      <w:r w:rsidRPr="00DE1EE3">
        <w:rPr>
          <w:rFonts w:ascii="Times New Roman" w:hAnsi="Times New Roman" w:cs="Times New Roman"/>
          <w:sz w:val="28"/>
          <w:szCs w:val="28"/>
        </w:rPr>
        <w:t xml:space="preserve"> радиационн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ых источника и 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60</w:t>
      </w:r>
      <w:r w:rsidR="00DE1EE3" w:rsidRPr="00DE1EE3">
        <w:rPr>
          <w:rFonts w:ascii="Times New Roman" w:hAnsi="Times New Roman" w:cs="Times New Roman"/>
          <w:sz w:val="28"/>
          <w:szCs w:val="28"/>
        </w:rPr>
        <w:t xml:space="preserve"> пунктов хранения радиоактивных веществ и радиоактивных отходов, из них:</w:t>
      </w:r>
    </w:p>
    <w:p w:rsidR="00731CE0" w:rsidRPr="004C6D5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DE1EE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 xml:space="preserve">- 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82</w:t>
      </w:r>
      <w:r w:rsidRPr="00DE1EE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1EE3" w:rsidRPr="00DE1EE3">
        <w:rPr>
          <w:rFonts w:ascii="Times New Roman" w:hAnsi="Times New Roman" w:cs="Times New Roman"/>
          <w:sz w:val="28"/>
          <w:szCs w:val="28"/>
        </w:rPr>
        <w:t>и</w:t>
      </w:r>
      <w:r w:rsidRPr="00DE1EE3">
        <w:rPr>
          <w:rFonts w:ascii="Times New Roman" w:hAnsi="Times New Roman" w:cs="Times New Roman"/>
          <w:sz w:val="28"/>
          <w:szCs w:val="28"/>
        </w:rPr>
        <w:t>, имеющ</w:t>
      </w:r>
      <w:r w:rsidR="00782686" w:rsidRPr="00DE1EE3">
        <w:rPr>
          <w:rFonts w:ascii="Times New Roman" w:hAnsi="Times New Roman" w:cs="Times New Roman"/>
          <w:sz w:val="28"/>
          <w:szCs w:val="28"/>
        </w:rPr>
        <w:t>и</w:t>
      </w:r>
      <w:r w:rsidR="00DE1EE3" w:rsidRPr="00DE1EE3">
        <w:rPr>
          <w:rFonts w:ascii="Times New Roman" w:hAnsi="Times New Roman" w:cs="Times New Roman"/>
          <w:sz w:val="28"/>
          <w:szCs w:val="28"/>
        </w:rPr>
        <w:t>е</w:t>
      </w:r>
      <w:r w:rsidRPr="00DE1EE3">
        <w:rPr>
          <w:rFonts w:ascii="Times New Roman" w:hAnsi="Times New Roman" w:cs="Times New Roman"/>
          <w:sz w:val="28"/>
          <w:szCs w:val="28"/>
        </w:rPr>
        <w:t xml:space="preserve"> лицензии на сооружение и эксплуатацию радиационных источников и пунктов хранения РВ и РАО;</w:t>
      </w:r>
    </w:p>
    <w:p w:rsidR="00731CE0" w:rsidRPr="00DE1EE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 xml:space="preserve">- </w:t>
      </w:r>
      <w:r w:rsidRPr="00DE1EE3">
        <w:rPr>
          <w:rFonts w:ascii="Times New Roman" w:hAnsi="Times New Roman" w:cs="Times New Roman"/>
          <w:b/>
          <w:sz w:val="28"/>
          <w:szCs w:val="28"/>
        </w:rPr>
        <w:t>1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9</w:t>
      </w:r>
      <w:r w:rsidR="00782686" w:rsidRPr="00DE1EE3">
        <w:rPr>
          <w:rFonts w:ascii="Times New Roman" w:hAnsi="Times New Roman" w:cs="Times New Roman"/>
          <w:b/>
          <w:sz w:val="28"/>
          <w:szCs w:val="28"/>
        </w:rPr>
        <w:t>0</w:t>
      </w:r>
      <w:r w:rsidRPr="00DE1EE3">
        <w:rPr>
          <w:rFonts w:ascii="Times New Roman" w:hAnsi="Times New Roman" w:cs="Times New Roman"/>
          <w:sz w:val="28"/>
          <w:szCs w:val="28"/>
        </w:rPr>
        <w:t xml:space="preserve"> зарегистрированных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DE1EE3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Pr="00DE1EE3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опасности.</w:t>
      </w:r>
    </w:p>
    <w:p w:rsidR="00731CE0" w:rsidRPr="00DE1EE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>В 4-х организациях осуществляется режим постоянного государственного надзора.</w:t>
      </w:r>
    </w:p>
    <w:p w:rsidR="00731CE0" w:rsidRPr="00DE1EE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1EE3">
        <w:rPr>
          <w:rFonts w:ascii="Times New Roman" w:hAnsi="Times New Roman" w:cs="Times New Roman"/>
          <w:b/>
          <w:sz w:val="28"/>
          <w:szCs w:val="28"/>
        </w:rPr>
        <w:t>надзор за соблюдением УДЛ:</w:t>
      </w:r>
    </w:p>
    <w:p w:rsidR="00731CE0" w:rsidRPr="00DE1EE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t>- в</w:t>
      </w:r>
      <w:r w:rsidRPr="00DE1EE3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1</w:t>
      </w:r>
      <w:r w:rsidRPr="00DE1EE3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E1EE3" w:rsidRPr="00DE1EE3">
        <w:rPr>
          <w:rFonts w:ascii="Times New Roman" w:hAnsi="Times New Roman" w:cs="Times New Roman"/>
          <w:sz w:val="28"/>
          <w:szCs w:val="28"/>
        </w:rPr>
        <w:t>и</w:t>
      </w:r>
      <w:r w:rsidRPr="00DE1EE3">
        <w:rPr>
          <w:rFonts w:ascii="Times New Roman" w:hAnsi="Times New Roman" w:cs="Times New Roman"/>
          <w:sz w:val="28"/>
          <w:szCs w:val="28"/>
        </w:rPr>
        <w:t>, имеющ</w:t>
      </w:r>
      <w:r w:rsidR="00DE1EE3" w:rsidRPr="00DE1EE3">
        <w:rPr>
          <w:rFonts w:ascii="Times New Roman" w:hAnsi="Times New Roman" w:cs="Times New Roman"/>
          <w:sz w:val="28"/>
          <w:szCs w:val="28"/>
        </w:rPr>
        <w:t>ей</w:t>
      </w:r>
      <w:r w:rsidRPr="00DE1EE3">
        <w:rPr>
          <w:rFonts w:ascii="Times New Roman" w:hAnsi="Times New Roman" w:cs="Times New Roman"/>
          <w:sz w:val="28"/>
          <w:szCs w:val="28"/>
        </w:rPr>
        <w:t xml:space="preserve"> лицензии </w:t>
      </w:r>
      <w:proofErr w:type="spellStart"/>
      <w:r w:rsidRPr="00DE1EE3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DE1EE3">
        <w:rPr>
          <w:rFonts w:ascii="Times New Roman" w:hAnsi="Times New Roman" w:cs="Times New Roman"/>
          <w:sz w:val="28"/>
          <w:szCs w:val="28"/>
        </w:rPr>
        <w:t xml:space="preserve"> на проектирование, сооружение, эксплуатацию, вывод из эксплуатации ЯУ, в части выполнения работ и предоставления услуг эксплуатирующей организации;</w:t>
      </w:r>
    </w:p>
    <w:p w:rsidR="00731CE0" w:rsidRPr="00DE1EE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r w:rsidRPr="00DE1EE3">
        <w:rPr>
          <w:rFonts w:ascii="Times New Roman" w:hAnsi="Times New Roman" w:cs="Times New Roman"/>
          <w:b/>
          <w:sz w:val="28"/>
          <w:szCs w:val="28"/>
        </w:rPr>
        <w:t>8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3</w:t>
      </w:r>
      <w:r w:rsidRPr="00DE1EE3">
        <w:rPr>
          <w:rFonts w:ascii="Times New Roman" w:hAnsi="Times New Roman" w:cs="Times New Roman"/>
          <w:sz w:val="28"/>
          <w:szCs w:val="28"/>
        </w:rPr>
        <w:t xml:space="preserve"> организациях, имеющ</w:t>
      </w:r>
      <w:r w:rsidR="002E00A1">
        <w:rPr>
          <w:rFonts w:ascii="Times New Roman" w:hAnsi="Times New Roman" w:cs="Times New Roman"/>
          <w:sz w:val="28"/>
          <w:szCs w:val="28"/>
        </w:rPr>
        <w:t>их</w:t>
      </w:r>
      <w:r w:rsidRPr="00DE1EE3">
        <w:rPr>
          <w:rFonts w:ascii="Times New Roman" w:hAnsi="Times New Roman" w:cs="Times New Roman"/>
          <w:sz w:val="28"/>
          <w:szCs w:val="28"/>
        </w:rPr>
        <w:t xml:space="preserve"> лицензии </w:t>
      </w:r>
      <w:proofErr w:type="spellStart"/>
      <w:r w:rsidRPr="00DE1EE3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DE1EE3">
        <w:rPr>
          <w:rFonts w:ascii="Times New Roman" w:hAnsi="Times New Roman" w:cs="Times New Roman"/>
          <w:sz w:val="28"/>
          <w:szCs w:val="28"/>
        </w:rPr>
        <w:t xml:space="preserve"> и выполняющих работы по проектированию, конструированию и изготовлению оборудования для объектов использования атомной энергии;</w:t>
      </w:r>
    </w:p>
    <w:p w:rsidR="00731CE0" w:rsidRPr="004C6D5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DE1EE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E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6</w:t>
      </w:r>
      <w:r w:rsidRPr="00DE1EE3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20</w:t>
      </w:r>
      <w:r w:rsidRPr="00DE1EE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E1EE3">
        <w:rPr>
          <w:rFonts w:ascii="Times New Roman" w:hAnsi="Times New Roman" w:cs="Times New Roman"/>
          <w:sz w:val="28"/>
          <w:szCs w:val="28"/>
        </w:rPr>
        <w:t xml:space="preserve"> по результатам мониторинга состояния ядерной и радиационной безопасности и её анализа для предотвращения нарушений обязательных требований Донским МТУ по надзору за ЯРБ </w:t>
      </w:r>
      <w:proofErr w:type="spellStart"/>
      <w:r w:rsidRPr="00DE1EE3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DE1EE3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DE1EE3" w:rsidRPr="00DE1EE3">
        <w:rPr>
          <w:rFonts w:ascii="Times New Roman" w:hAnsi="Times New Roman" w:cs="Times New Roman"/>
          <w:b/>
          <w:sz w:val="28"/>
          <w:szCs w:val="28"/>
        </w:rPr>
        <w:t>50</w:t>
      </w:r>
      <w:r w:rsidRPr="00DE1EE3">
        <w:rPr>
          <w:rFonts w:ascii="Times New Roman" w:hAnsi="Times New Roman" w:cs="Times New Roman"/>
          <w:sz w:val="28"/>
          <w:szCs w:val="28"/>
        </w:rPr>
        <w:t xml:space="preserve"> предостережени</w:t>
      </w:r>
      <w:r w:rsidR="00DE1EE3" w:rsidRPr="00DE1EE3">
        <w:rPr>
          <w:rFonts w:ascii="Times New Roman" w:hAnsi="Times New Roman" w:cs="Times New Roman"/>
          <w:sz w:val="28"/>
          <w:szCs w:val="28"/>
        </w:rPr>
        <w:t>й</w:t>
      </w:r>
      <w:r w:rsidRPr="00DE1EE3">
        <w:rPr>
          <w:rFonts w:ascii="Times New Roman" w:hAnsi="Times New Roman" w:cs="Times New Roman"/>
          <w:sz w:val="28"/>
          <w:szCs w:val="28"/>
        </w:rPr>
        <w:t>.</w:t>
      </w:r>
    </w:p>
    <w:p w:rsidR="00731CE0" w:rsidRPr="00D64217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D64217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21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E1EE3" w:rsidRPr="00D64217">
        <w:rPr>
          <w:rFonts w:ascii="Times New Roman" w:hAnsi="Times New Roman" w:cs="Times New Roman"/>
          <w:b/>
          <w:sz w:val="28"/>
          <w:szCs w:val="28"/>
        </w:rPr>
        <w:t>6</w:t>
      </w:r>
      <w:r w:rsidRPr="00D64217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DE1EE3" w:rsidRPr="00D64217">
        <w:rPr>
          <w:rFonts w:ascii="Times New Roman" w:hAnsi="Times New Roman" w:cs="Times New Roman"/>
          <w:b/>
          <w:sz w:val="28"/>
          <w:szCs w:val="28"/>
        </w:rPr>
        <w:t>20</w:t>
      </w:r>
      <w:r w:rsidRPr="00D6421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64217">
        <w:rPr>
          <w:rFonts w:ascii="Times New Roman" w:hAnsi="Times New Roman" w:cs="Times New Roman"/>
          <w:sz w:val="28"/>
          <w:szCs w:val="28"/>
        </w:rPr>
        <w:t xml:space="preserve"> Донским МТУ по надзору за ЯРБ </w:t>
      </w:r>
      <w:proofErr w:type="spellStart"/>
      <w:r w:rsidRPr="00D64217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D64217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782686" w:rsidRPr="00D64217">
        <w:rPr>
          <w:rFonts w:ascii="Times New Roman" w:hAnsi="Times New Roman" w:cs="Times New Roman"/>
          <w:sz w:val="28"/>
          <w:szCs w:val="28"/>
        </w:rPr>
        <w:t>ы</w:t>
      </w:r>
      <w:r w:rsidRPr="00D64217">
        <w:rPr>
          <w:rFonts w:ascii="Times New Roman" w:hAnsi="Times New Roman" w:cs="Times New Roman"/>
          <w:sz w:val="28"/>
          <w:szCs w:val="28"/>
        </w:rPr>
        <w:t xml:space="preserve"> </w:t>
      </w:r>
      <w:r w:rsidR="00D64217" w:rsidRPr="00D64217">
        <w:rPr>
          <w:rFonts w:ascii="Times New Roman" w:hAnsi="Times New Roman" w:cs="Times New Roman"/>
          <w:b/>
          <w:sz w:val="28"/>
          <w:szCs w:val="28"/>
        </w:rPr>
        <w:t>858</w:t>
      </w:r>
      <w:r w:rsidR="00D64217" w:rsidRPr="00D64217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82686" w:rsidRPr="00D64217">
        <w:rPr>
          <w:rFonts w:ascii="Times New Roman" w:hAnsi="Times New Roman" w:cs="Times New Roman"/>
          <w:sz w:val="28"/>
          <w:szCs w:val="28"/>
        </w:rPr>
        <w:t>ок</w:t>
      </w:r>
      <w:r w:rsidRPr="00D64217">
        <w:rPr>
          <w:rFonts w:ascii="Times New Roman" w:hAnsi="Times New Roman" w:cs="Times New Roman"/>
          <w:sz w:val="28"/>
          <w:szCs w:val="28"/>
        </w:rPr>
        <w:t xml:space="preserve"> на поднадзорных объектах, из них:</w:t>
      </w:r>
      <w:proofErr w:type="gramEnd"/>
    </w:p>
    <w:p w:rsidR="00731CE0" w:rsidRPr="00D64217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4217">
        <w:rPr>
          <w:rFonts w:ascii="Times New Roman" w:hAnsi="Times New Roman" w:cs="Times New Roman"/>
          <w:i/>
          <w:sz w:val="28"/>
          <w:szCs w:val="28"/>
        </w:rPr>
        <w:t xml:space="preserve">при осуществлении федерального государственного строительного надзора – </w:t>
      </w:r>
      <w:r w:rsidR="00D64217" w:rsidRPr="00D6421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D64217">
        <w:rPr>
          <w:rFonts w:ascii="Times New Roman" w:hAnsi="Times New Roman" w:cs="Times New Roman"/>
          <w:i/>
          <w:sz w:val="28"/>
          <w:szCs w:val="28"/>
        </w:rPr>
        <w:t>;</w:t>
      </w:r>
    </w:p>
    <w:p w:rsidR="003C6DA5" w:rsidRPr="00D64217" w:rsidRDefault="003C6DA5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31CE0" w:rsidRPr="00D64217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217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области использования атомной энергии</w:t>
      </w:r>
      <w:r w:rsidRPr="00D64217">
        <w:rPr>
          <w:rFonts w:ascii="Times New Roman" w:hAnsi="Times New Roman" w:cs="Times New Roman"/>
          <w:sz w:val="28"/>
          <w:szCs w:val="28"/>
        </w:rPr>
        <w:t xml:space="preserve"> –</w:t>
      </w:r>
      <w:r w:rsidRPr="00D642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217" w:rsidRPr="00D64217">
        <w:rPr>
          <w:rFonts w:ascii="Times New Roman" w:hAnsi="Times New Roman" w:cs="Times New Roman"/>
          <w:b/>
          <w:sz w:val="28"/>
          <w:szCs w:val="28"/>
        </w:rPr>
        <w:t>811</w:t>
      </w:r>
      <w:r w:rsidRPr="00D64217">
        <w:rPr>
          <w:rFonts w:ascii="Times New Roman" w:hAnsi="Times New Roman" w:cs="Times New Roman"/>
          <w:sz w:val="28"/>
          <w:szCs w:val="28"/>
        </w:rPr>
        <w:t xml:space="preserve"> проверок, из них:</w:t>
      </w:r>
    </w:p>
    <w:p w:rsidR="00731CE0" w:rsidRPr="00D64217" w:rsidRDefault="00782686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217">
        <w:rPr>
          <w:rFonts w:ascii="Times New Roman" w:hAnsi="Times New Roman" w:cs="Times New Roman"/>
          <w:b/>
          <w:sz w:val="28"/>
          <w:szCs w:val="28"/>
        </w:rPr>
        <w:t>1</w:t>
      </w:r>
      <w:r w:rsidR="00D64217" w:rsidRPr="00D64217">
        <w:rPr>
          <w:rFonts w:ascii="Times New Roman" w:hAnsi="Times New Roman" w:cs="Times New Roman"/>
          <w:b/>
          <w:sz w:val="28"/>
          <w:szCs w:val="28"/>
        </w:rPr>
        <w:t>9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– плановы</w:t>
      </w:r>
      <w:r w:rsidRPr="00D64217">
        <w:rPr>
          <w:rFonts w:ascii="Times New Roman" w:hAnsi="Times New Roman" w:cs="Times New Roman"/>
          <w:sz w:val="28"/>
          <w:szCs w:val="28"/>
        </w:rPr>
        <w:t>х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выездны</w:t>
      </w:r>
      <w:r w:rsidRPr="00D64217">
        <w:rPr>
          <w:rFonts w:ascii="Times New Roman" w:hAnsi="Times New Roman" w:cs="Times New Roman"/>
          <w:sz w:val="28"/>
          <w:szCs w:val="28"/>
        </w:rPr>
        <w:t>х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провер</w:t>
      </w:r>
      <w:r w:rsidRPr="00D64217">
        <w:rPr>
          <w:rFonts w:ascii="Times New Roman" w:hAnsi="Times New Roman" w:cs="Times New Roman"/>
          <w:sz w:val="28"/>
          <w:szCs w:val="28"/>
        </w:rPr>
        <w:t>ок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соблюдения условий действия лицензий и обязательных требований законодательства; </w:t>
      </w:r>
    </w:p>
    <w:p w:rsidR="00731CE0" w:rsidRPr="00D64217" w:rsidRDefault="00D6421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4217">
        <w:rPr>
          <w:rFonts w:ascii="Times New Roman" w:hAnsi="Times New Roman" w:cs="Times New Roman"/>
          <w:b/>
          <w:sz w:val="28"/>
          <w:szCs w:val="28"/>
        </w:rPr>
        <w:t>792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– внеплановых провер</w:t>
      </w:r>
      <w:r w:rsidR="002E00A1">
        <w:rPr>
          <w:rFonts w:ascii="Times New Roman" w:hAnsi="Times New Roman" w:cs="Times New Roman"/>
          <w:sz w:val="28"/>
          <w:szCs w:val="28"/>
        </w:rPr>
        <w:t>ки</w:t>
      </w:r>
      <w:r w:rsidR="00731CE0" w:rsidRPr="00D64217">
        <w:rPr>
          <w:rFonts w:ascii="Times New Roman" w:hAnsi="Times New Roman" w:cs="Times New Roman"/>
          <w:sz w:val="28"/>
          <w:szCs w:val="28"/>
        </w:rPr>
        <w:t>, из них:</w:t>
      </w:r>
      <w:proofErr w:type="gramEnd"/>
    </w:p>
    <w:p w:rsidR="00731CE0" w:rsidRPr="00D64217" w:rsidRDefault="00D6421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217">
        <w:rPr>
          <w:rFonts w:ascii="Times New Roman" w:hAnsi="Times New Roman" w:cs="Times New Roman"/>
          <w:b/>
          <w:sz w:val="28"/>
          <w:szCs w:val="28"/>
        </w:rPr>
        <w:t>775</w:t>
      </w:r>
      <w:r w:rsidR="003E4748" w:rsidRPr="00D64217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D64217">
        <w:rPr>
          <w:rFonts w:ascii="Times New Roman" w:hAnsi="Times New Roman" w:cs="Times New Roman"/>
          <w:sz w:val="28"/>
          <w:szCs w:val="28"/>
        </w:rPr>
        <w:t>– контрольно-надзорн</w:t>
      </w:r>
      <w:r w:rsidRPr="00D64217">
        <w:rPr>
          <w:rFonts w:ascii="Times New Roman" w:hAnsi="Times New Roman" w:cs="Times New Roman"/>
          <w:sz w:val="28"/>
          <w:szCs w:val="28"/>
        </w:rPr>
        <w:t>ых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D64217">
        <w:rPr>
          <w:rFonts w:ascii="Times New Roman" w:hAnsi="Times New Roman" w:cs="Times New Roman"/>
          <w:sz w:val="28"/>
          <w:szCs w:val="28"/>
        </w:rPr>
        <w:t>й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в рамках осуществления режима постоянного государственного надзора; </w:t>
      </w:r>
    </w:p>
    <w:p w:rsidR="00731CE0" w:rsidRPr="00D64217" w:rsidRDefault="00D6421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C2E3B">
        <w:rPr>
          <w:rFonts w:ascii="Times New Roman" w:hAnsi="Times New Roman" w:cs="Times New Roman"/>
          <w:b/>
          <w:sz w:val="28"/>
          <w:szCs w:val="28"/>
        </w:rPr>
        <w:t>16</w:t>
      </w:r>
      <w:r w:rsidR="00731CE0" w:rsidRPr="001C2E3B">
        <w:rPr>
          <w:rFonts w:ascii="Times New Roman" w:hAnsi="Times New Roman" w:cs="Times New Roman"/>
          <w:sz w:val="28"/>
          <w:szCs w:val="28"/>
        </w:rPr>
        <w:t xml:space="preserve"> –</w:t>
      </w:r>
      <w:r w:rsidR="001C2E3B" w:rsidRPr="001C2E3B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1C2E3B">
        <w:rPr>
          <w:rFonts w:ascii="Times New Roman" w:hAnsi="Times New Roman" w:cs="Times New Roman"/>
          <w:sz w:val="28"/>
          <w:szCs w:val="28"/>
        </w:rPr>
        <w:t>внеплановы</w:t>
      </w:r>
      <w:r w:rsidRPr="001C2E3B">
        <w:rPr>
          <w:rFonts w:ascii="Times New Roman" w:hAnsi="Times New Roman" w:cs="Times New Roman"/>
          <w:sz w:val="28"/>
          <w:szCs w:val="28"/>
        </w:rPr>
        <w:t>х</w:t>
      </w:r>
      <w:r w:rsidR="00731CE0" w:rsidRPr="001C2E3B">
        <w:rPr>
          <w:rFonts w:ascii="Times New Roman" w:hAnsi="Times New Roman" w:cs="Times New Roman"/>
          <w:sz w:val="28"/>
          <w:szCs w:val="28"/>
        </w:rPr>
        <w:t xml:space="preserve"> документарны</w:t>
      </w:r>
      <w:r w:rsidRPr="001C2E3B">
        <w:rPr>
          <w:rFonts w:ascii="Times New Roman" w:hAnsi="Times New Roman" w:cs="Times New Roman"/>
          <w:sz w:val="28"/>
          <w:szCs w:val="28"/>
        </w:rPr>
        <w:t>х</w:t>
      </w:r>
      <w:r w:rsidR="00731CE0" w:rsidRPr="001C2E3B">
        <w:rPr>
          <w:rFonts w:ascii="Times New Roman" w:hAnsi="Times New Roman" w:cs="Times New Roman"/>
          <w:sz w:val="28"/>
          <w:szCs w:val="28"/>
        </w:rPr>
        <w:t xml:space="preserve"> провер</w:t>
      </w:r>
      <w:r w:rsidRPr="001C2E3B">
        <w:rPr>
          <w:rFonts w:ascii="Times New Roman" w:hAnsi="Times New Roman" w:cs="Times New Roman"/>
          <w:sz w:val="28"/>
          <w:szCs w:val="28"/>
        </w:rPr>
        <w:t>ок</w:t>
      </w:r>
      <w:r w:rsidR="00731CE0" w:rsidRPr="001C2E3B">
        <w:rPr>
          <w:rFonts w:ascii="Times New Roman" w:hAnsi="Times New Roman" w:cs="Times New Roman"/>
          <w:sz w:val="28"/>
          <w:szCs w:val="28"/>
        </w:rPr>
        <w:t xml:space="preserve"> выполнения ранее выданных предписаний;</w:t>
      </w:r>
    </w:p>
    <w:p w:rsidR="00731CE0" w:rsidRPr="00D64217" w:rsidRDefault="00D6421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217">
        <w:rPr>
          <w:rFonts w:ascii="Times New Roman" w:hAnsi="Times New Roman" w:cs="Times New Roman"/>
          <w:b/>
          <w:sz w:val="28"/>
          <w:szCs w:val="28"/>
        </w:rPr>
        <w:t>1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 – </w:t>
      </w:r>
      <w:r w:rsidRPr="00D64217">
        <w:rPr>
          <w:rFonts w:ascii="Times New Roman" w:hAnsi="Times New Roman" w:cs="Times New Roman"/>
          <w:sz w:val="28"/>
          <w:szCs w:val="28"/>
        </w:rPr>
        <w:t>внеплановая документарная проверка по мотивированному представлению должностного лица</w:t>
      </w:r>
      <w:r w:rsidR="00731CE0" w:rsidRPr="00D642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C6DA5" w:rsidRPr="004C6D53" w:rsidRDefault="003C6DA5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370F9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F9E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370F9E">
        <w:rPr>
          <w:rFonts w:ascii="Times New Roman" w:hAnsi="Times New Roman" w:cs="Times New Roman"/>
          <w:sz w:val="28"/>
          <w:szCs w:val="28"/>
        </w:rPr>
        <w:t xml:space="preserve"> – </w:t>
      </w:r>
      <w:r w:rsidR="00370F9E" w:rsidRPr="00370F9E">
        <w:rPr>
          <w:rFonts w:ascii="Times New Roman" w:hAnsi="Times New Roman" w:cs="Times New Roman"/>
          <w:b/>
          <w:sz w:val="28"/>
          <w:szCs w:val="28"/>
        </w:rPr>
        <w:t>42</w:t>
      </w:r>
      <w:r w:rsidRPr="00370F9E">
        <w:rPr>
          <w:rFonts w:ascii="Times New Roman" w:hAnsi="Times New Roman" w:cs="Times New Roman"/>
          <w:sz w:val="28"/>
          <w:szCs w:val="28"/>
        </w:rPr>
        <w:t xml:space="preserve"> внеплановы</w:t>
      </w:r>
      <w:r w:rsidR="00370F9E" w:rsidRPr="00370F9E">
        <w:rPr>
          <w:rFonts w:ascii="Times New Roman" w:hAnsi="Times New Roman" w:cs="Times New Roman"/>
          <w:sz w:val="28"/>
          <w:szCs w:val="28"/>
        </w:rPr>
        <w:t>е</w:t>
      </w:r>
      <w:r w:rsidRPr="00370F9E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70F9E" w:rsidRPr="00370F9E">
        <w:rPr>
          <w:rFonts w:ascii="Times New Roman" w:hAnsi="Times New Roman" w:cs="Times New Roman"/>
          <w:sz w:val="28"/>
          <w:szCs w:val="28"/>
        </w:rPr>
        <w:t>ки</w:t>
      </w:r>
      <w:r w:rsidRPr="00370F9E">
        <w:rPr>
          <w:rFonts w:ascii="Times New Roman" w:hAnsi="Times New Roman" w:cs="Times New Roman"/>
          <w:sz w:val="28"/>
          <w:szCs w:val="28"/>
        </w:rPr>
        <w:t>, из них:</w:t>
      </w:r>
    </w:p>
    <w:p w:rsidR="00731CE0" w:rsidRPr="00370F9E" w:rsidRDefault="00370F9E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F9E">
        <w:rPr>
          <w:rFonts w:ascii="Times New Roman" w:hAnsi="Times New Roman" w:cs="Times New Roman"/>
          <w:b/>
          <w:sz w:val="28"/>
          <w:szCs w:val="28"/>
        </w:rPr>
        <w:t>27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</w:t>
      </w:r>
      <w:r w:rsidR="003E4748" w:rsidRPr="00370F9E">
        <w:rPr>
          <w:rFonts w:ascii="Times New Roman" w:hAnsi="Times New Roman" w:cs="Times New Roman"/>
          <w:sz w:val="28"/>
          <w:szCs w:val="28"/>
        </w:rPr>
        <w:t>-</w:t>
      </w:r>
      <w:r w:rsidR="00331388" w:rsidRPr="00370F9E">
        <w:rPr>
          <w:rFonts w:ascii="Times New Roman" w:hAnsi="Times New Roman" w:cs="Times New Roman"/>
          <w:sz w:val="28"/>
          <w:szCs w:val="28"/>
        </w:rPr>
        <w:t xml:space="preserve"> </w:t>
      </w:r>
      <w:r w:rsidR="003E4748" w:rsidRPr="00370F9E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370F9E">
        <w:rPr>
          <w:rFonts w:ascii="Times New Roman" w:hAnsi="Times New Roman" w:cs="Times New Roman"/>
          <w:sz w:val="28"/>
          <w:szCs w:val="28"/>
        </w:rPr>
        <w:t>(</w:t>
      </w:r>
      <w:r w:rsidRPr="00370F9E">
        <w:rPr>
          <w:rFonts w:ascii="Times New Roman" w:hAnsi="Times New Roman" w:cs="Times New Roman"/>
          <w:b/>
          <w:sz w:val="28"/>
          <w:szCs w:val="28"/>
        </w:rPr>
        <w:t>16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- выездн</w:t>
      </w:r>
      <w:r w:rsidRPr="00370F9E">
        <w:rPr>
          <w:rFonts w:ascii="Times New Roman" w:hAnsi="Times New Roman" w:cs="Times New Roman"/>
          <w:sz w:val="28"/>
          <w:szCs w:val="28"/>
        </w:rPr>
        <w:t>ых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, </w:t>
      </w:r>
      <w:r w:rsidR="00782686" w:rsidRPr="00370F9E">
        <w:rPr>
          <w:rFonts w:ascii="Times New Roman" w:hAnsi="Times New Roman" w:cs="Times New Roman"/>
          <w:b/>
          <w:sz w:val="28"/>
          <w:szCs w:val="28"/>
        </w:rPr>
        <w:t>11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– документарных) проверок достоверности сведений, представленных организациями для получения и переоформления лицензий, для внесения изменений в условия действия лицензий </w:t>
      </w:r>
      <w:proofErr w:type="spellStart"/>
      <w:r w:rsidR="00731CE0" w:rsidRPr="00370F9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31CE0" w:rsidRPr="00370F9E">
        <w:rPr>
          <w:rFonts w:ascii="Times New Roman" w:hAnsi="Times New Roman" w:cs="Times New Roman"/>
          <w:sz w:val="28"/>
          <w:szCs w:val="28"/>
        </w:rPr>
        <w:t>;</w:t>
      </w:r>
    </w:p>
    <w:p w:rsidR="00731CE0" w:rsidRPr="00370F9E" w:rsidRDefault="00370F9E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F9E">
        <w:rPr>
          <w:rFonts w:ascii="Times New Roman" w:hAnsi="Times New Roman" w:cs="Times New Roman"/>
          <w:b/>
          <w:sz w:val="28"/>
          <w:szCs w:val="28"/>
        </w:rPr>
        <w:t>7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- (</w:t>
      </w:r>
      <w:r w:rsidRPr="00370F9E">
        <w:rPr>
          <w:rFonts w:ascii="Times New Roman" w:hAnsi="Times New Roman" w:cs="Times New Roman"/>
          <w:b/>
          <w:sz w:val="28"/>
          <w:szCs w:val="28"/>
        </w:rPr>
        <w:t>3</w:t>
      </w:r>
      <w:r w:rsidR="003E4748" w:rsidRPr="00370F9E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370F9E">
        <w:rPr>
          <w:rFonts w:ascii="Times New Roman" w:hAnsi="Times New Roman" w:cs="Times New Roman"/>
          <w:sz w:val="28"/>
          <w:szCs w:val="28"/>
        </w:rPr>
        <w:t>- выездн</w:t>
      </w:r>
      <w:r w:rsidR="00782686" w:rsidRPr="00370F9E">
        <w:rPr>
          <w:rFonts w:ascii="Times New Roman" w:hAnsi="Times New Roman" w:cs="Times New Roman"/>
          <w:sz w:val="28"/>
          <w:szCs w:val="28"/>
        </w:rPr>
        <w:t>ы</w:t>
      </w:r>
      <w:r w:rsidRPr="00370F9E">
        <w:rPr>
          <w:rFonts w:ascii="Times New Roman" w:hAnsi="Times New Roman" w:cs="Times New Roman"/>
          <w:sz w:val="28"/>
          <w:szCs w:val="28"/>
        </w:rPr>
        <w:t>х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; </w:t>
      </w:r>
      <w:r w:rsidRPr="00370F9E">
        <w:rPr>
          <w:rFonts w:ascii="Times New Roman" w:hAnsi="Times New Roman" w:cs="Times New Roman"/>
          <w:b/>
          <w:sz w:val="28"/>
          <w:szCs w:val="28"/>
        </w:rPr>
        <w:t>4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- документарн</w:t>
      </w:r>
      <w:r w:rsidRPr="00370F9E">
        <w:rPr>
          <w:rFonts w:ascii="Times New Roman" w:hAnsi="Times New Roman" w:cs="Times New Roman"/>
          <w:sz w:val="28"/>
          <w:szCs w:val="28"/>
        </w:rPr>
        <w:t>ых</w:t>
      </w:r>
      <w:r w:rsidR="00731CE0" w:rsidRPr="00370F9E">
        <w:rPr>
          <w:rFonts w:ascii="Times New Roman" w:hAnsi="Times New Roman" w:cs="Times New Roman"/>
          <w:sz w:val="28"/>
          <w:szCs w:val="28"/>
        </w:rPr>
        <w:t>) провер</w:t>
      </w:r>
      <w:r w:rsidRPr="00370F9E">
        <w:rPr>
          <w:rFonts w:ascii="Times New Roman" w:hAnsi="Times New Roman" w:cs="Times New Roman"/>
          <w:sz w:val="28"/>
          <w:szCs w:val="28"/>
        </w:rPr>
        <w:t>ок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достоверности сведений, указанных заявителями в документах,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="00731CE0" w:rsidRPr="00370F9E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731CE0" w:rsidRPr="00370F9E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</w:p>
    <w:p w:rsidR="00731CE0" w:rsidRPr="00370F9E" w:rsidRDefault="00370F9E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70F9E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- документарны</w:t>
      </w:r>
      <w:r w:rsidRPr="00370F9E">
        <w:rPr>
          <w:rFonts w:ascii="Times New Roman" w:hAnsi="Times New Roman" w:cs="Times New Roman"/>
          <w:sz w:val="28"/>
          <w:szCs w:val="28"/>
        </w:rPr>
        <w:t xml:space="preserve">х 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проверок </w:t>
      </w:r>
      <w:proofErr w:type="gramStart"/>
      <w:r w:rsidR="00731CE0" w:rsidRPr="00370F9E">
        <w:rPr>
          <w:rFonts w:ascii="Times New Roman" w:hAnsi="Times New Roman" w:cs="Times New Roman"/>
          <w:sz w:val="28"/>
          <w:szCs w:val="28"/>
        </w:rPr>
        <w:t>возможности безопасного прекращения осуществления лицензируемого вида д</w:t>
      </w:r>
      <w:r w:rsidRPr="00370F9E">
        <w:rPr>
          <w:rFonts w:ascii="Times New Roman" w:hAnsi="Times New Roman" w:cs="Times New Roman"/>
          <w:sz w:val="28"/>
          <w:szCs w:val="28"/>
        </w:rPr>
        <w:t>еятельности</w:t>
      </w:r>
      <w:proofErr w:type="gramEnd"/>
      <w:r w:rsidRPr="00370F9E">
        <w:rPr>
          <w:rFonts w:ascii="Times New Roman" w:hAnsi="Times New Roman" w:cs="Times New Roman"/>
          <w:sz w:val="28"/>
          <w:szCs w:val="28"/>
        </w:rPr>
        <w:t>.</w:t>
      </w:r>
    </w:p>
    <w:p w:rsidR="00782686" w:rsidRPr="004C6D53" w:rsidRDefault="00782686" w:rsidP="00370F9E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B256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0F9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70F9E" w:rsidRPr="00370F9E">
        <w:rPr>
          <w:rFonts w:ascii="Times New Roman" w:hAnsi="Times New Roman" w:cs="Times New Roman"/>
          <w:b/>
          <w:sz w:val="28"/>
          <w:szCs w:val="28"/>
        </w:rPr>
        <w:t>6</w:t>
      </w:r>
      <w:r w:rsidRPr="00370F9E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370F9E" w:rsidRPr="00370F9E">
        <w:rPr>
          <w:rFonts w:ascii="Times New Roman" w:hAnsi="Times New Roman" w:cs="Times New Roman"/>
          <w:b/>
          <w:sz w:val="28"/>
          <w:szCs w:val="28"/>
        </w:rPr>
        <w:t>20</w:t>
      </w:r>
      <w:r w:rsidRPr="00370F9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70F9E">
        <w:rPr>
          <w:rFonts w:ascii="Times New Roman" w:hAnsi="Times New Roman" w:cs="Times New Roman"/>
          <w:sz w:val="28"/>
          <w:szCs w:val="28"/>
        </w:rPr>
        <w:t xml:space="preserve"> из «Плана 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370F9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370F9E">
        <w:rPr>
          <w:rFonts w:ascii="Times New Roman" w:hAnsi="Times New Roman" w:cs="Times New Roman"/>
          <w:sz w:val="28"/>
          <w:szCs w:val="28"/>
        </w:rPr>
        <w:t xml:space="preserve"> на 20</w:t>
      </w:r>
      <w:r w:rsidR="00370F9E" w:rsidRPr="00370F9E">
        <w:rPr>
          <w:rFonts w:ascii="Times New Roman" w:hAnsi="Times New Roman" w:cs="Times New Roman"/>
          <w:sz w:val="28"/>
          <w:szCs w:val="28"/>
        </w:rPr>
        <w:t>20</w:t>
      </w:r>
      <w:r w:rsidRPr="00370F9E">
        <w:rPr>
          <w:rFonts w:ascii="Times New Roman" w:hAnsi="Times New Roman" w:cs="Times New Roman"/>
          <w:sz w:val="28"/>
          <w:szCs w:val="28"/>
        </w:rPr>
        <w:t xml:space="preserve"> год» </w:t>
      </w:r>
      <w:r w:rsidRPr="00370F9E">
        <w:rPr>
          <w:rFonts w:ascii="Times New Roman" w:hAnsi="Times New Roman" w:cs="Times New Roman"/>
          <w:b/>
          <w:sz w:val="28"/>
          <w:szCs w:val="28"/>
        </w:rPr>
        <w:t xml:space="preserve">исключены </w:t>
      </w:r>
      <w:r w:rsidR="00370F9E" w:rsidRPr="00370F9E">
        <w:rPr>
          <w:rFonts w:ascii="Times New Roman" w:hAnsi="Times New Roman" w:cs="Times New Roman"/>
          <w:b/>
          <w:sz w:val="28"/>
          <w:szCs w:val="28"/>
        </w:rPr>
        <w:t>2</w:t>
      </w:r>
      <w:r w:rsidRPr="00370F9E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370F9E" w:rsidRPr="00370F9E">
        <w:rPr>
          <w:rFonts w:ascii="Times New Roman" w:hAnsi="Times New Roman" w:cs="Times New Roman"/>
          <w:b/>
          <w:sz w:val="28"/>
          <w:szCs w:val="28"/>
        </w:rPr>
        <w:t>ки</w:t>
      </w:r>
      <w:r w:rsidRPr="00370F9E">
        <w:rPr>
          <w:rFonts w:ascii="Times New Roman" w:hAnsi="Times New Roman" w:cs="Times New Roman"/>
          <w:sz w:val="28"/>
          <w:szCs w:val="28"/>
        </w:rPr>
        <w:t xml:space="preserve"> в связи с прекращением организациями деятельности в области использования атомной энергии. </w:t>
      </w:r>
      <w:r w:rsidR="00370F9E" w:rsidRPr="00370F9E">
        <w:rPr>
          <w:rFonts w:ascii="Times New Roman" w:hAnsi="Times New Roman" w:cs="Times New Roman"/>
          <w:b/>
          <w:sz w:val="28"/>
          <w:szCs w:val="28"/>
        </w:rPr>
        <w:t>34 проверки</w:t>
      </w:r>
      <w:r w:rsidR="00370F9E">
        <w:rPr>
          <w:rFonts w:ascii="Times New Roman" w:hAnsi="Times New Roman" w:cs="Times New Roman"/>
          <w:sz w:val="28"/>
          <w:szCs w:val="28"/>
        </w:rPr>
        <w:t>, предусмотренные ежегодным планом проведения проверок</w:t>
      </w:r>
      <w:r w:rsidR="002E00A1">
        <w:rPr>
          <w:rFonts w:ascii="Times New Roman" w:hAnsi="Times New Roman" w:cs="Times New Roman"/>
          <w:sz w:val="28"/>
          <w:szCs w:val="28"/>
        </w:rPr>
        <w:t xml:space="preserve"> на отчетный период были отмене</w:t>
      </w:r>
      <w:r w:rsidR="00370F9E">
        <w:rPr>
          <w:rFonts w:ascii="Times New Roman" w:hAnsi="Times New Roman" w:cs="Times New Roman"/>
          <w:sz w:val="28"/>
          <w:szCs w:val="28"/>
        </w:rPr>
        <w:t>ны в соответствии с поручением Председателя Правительства Российской Федерации от</w:t>
      </w:r>
      <w:proofErr w:type="gramEnd"/>
      <w:r w:rsidR="00370F9E">
        <w:rPr>
          <w:rFonts w:ascii="Times New Roman" w:hAnsi="Times New Roman" w:cs="Times New Roman"/>
          <w:sz w:val="28"/>
          <w:szCs w:val="28"/>
        </w:rPr>
        <w:t xml:space="preserve"> 18.03.2020 № ММ-П36-1945, Постановлением Правительства Российской Федерации от 03.04.2020 № 438 и поручением руководителя </w:t>
      </w:r>
      <w:proofErr w:type="spellStart"/>
      <w:r w:rsidR="00370F9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370F9E">
        <w:rPr>
          <w:rFonts w:ascii="Times New Roman" w:hAnsi="Times New Roman" w:cs="Times New Roman"/>
          <w:sz w:val="28"/>
          <w:szCs w:val="28"/>
        </w:rPr>
        <w:t xml:space="preserve">    (исх. № 00-01-32/246 от 18.09.2020). </w:t>
      </w:r>
      <w:r w:rsidRPr="00370F9E">
        <w:rPr>
          <w:rFonts w:ascii="Times New Roman" w:hAnsi="Times New Roman" w:cs="Times New Roman"/>
          <w:sz w:val="28"/>
          <w:szCs w:val="28"/>
        </w:rPr>
        <w:t>Информация об этом и необходимые документы направлены в Управление Генеральной прокуратуры Российской Федерации в Центральном федеральном округе.</w:t>
      </w:r>
    </w:p>
    <w:p w:rsidR="00731CE0" w:rsidRDefault="000B256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370F9E" w:rsidRPr="00370F9E">
        <w:rPr>
          <w:rFonts w:ascii="Times New Roman" w:hAnsi="Times New Roman" w:cs="Times New Roman"/>
          <w:sz w:val="28"/>
          <w:szCs w:val="28"/>
        </w:rPr>
        <w:t>а 6 месяцев 2020 года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Донским МТУ по надзору за ЯРБ </w:t>
      </w:r>
      <w:proofErr w:type="spellStart"/>
      <w:r w:rsidR="00731CE0" w:rsidRPr="00370F9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731CE0" w:rsidRPr="00370F9E">
        <w:rPr>
          <w:rFonts w:ascii="Times New Roman" w:hAnsi="Times New Roman" w:cs="Times New Roman"/>
          <w:sz w:val="28"/>
          <w:szCs w:val="28"/>
        </w:rPr>
        <w:t xml:space="preserve"> проведены </w:t>
      </w:r>
      <w:r w:rsidR="00370F9E" w:rsidRPr="00370F9E">
        <w:rPr>
          <w:rFonts w:ascii="Times New Roman" w:hAnsi="Times New Roman" w:cs="Times New Roman"/>
          <w:b/>
          <w:sz w:val="28"/>
          <w:szCs w:val="28"/>
        </w:rPr>
        <w:t>28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705CA1" w:rsidRPr="00370F9E">
        <w:rPr>
          <w:rFonts w:ascii="Times New Roman" w:hAnsi="Times New Roman" w:cs="Times New Roman"/>
          <w:sz w:val="28"/>
          <w:szCs w:val="28"/>
        </w:rPr>
        <w:t>ок</w:t>
      </w:r>
      <w:r w:rsidR="00731CE0" w:rsidRPr="00370F9E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="00731CE0" w:rsidRPr="00370F9E">
        <w:rPr>
          <w:rFonts w:ascii="Times New Roman" w:hAnsi="Times New Roman" w:cs="Times New Roman"/>
          <w:b/>
          <w:sz w:val="28"/>
          <w:szCs w:val="28"/>
        </w:rPr>
        <w:t>субъектов малого предпринимательства</w:t>
      </w:r>
      <w:r w:rsidR="00731CE0" w:rsidRPr="00370F9E">
        <w:rPr>
          <w:rFonts w:ascii="Times New Roman" w:hAnsi="Times New Roman" w:cs="Times New Roman"/>
          <w:sz w:val="28"/>
          <w:szCs w:val="28"/>
        </w:rPr>
        <w:t>:</w:t>
      </w:r>
    </w:p>
    <w:p w:rsidR="000B2560" w:rsidRPr="00370F9E" w:rsidRDefault="000B256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607F67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F67">
        <w:rPr>
          <w:rFonts w:ascii="Times New Roman" w:hAnsi="Times New Roman" w:cs="Times New Roman"/>
          <w:i/>
          <w:sz w:val="28"/>
          <w:szCs w:val="28"/>
        </w:rPr>
        <w:t xml:space="preserve">при осуществлении надзора за ядерной и радиационной безопасностью в области использования атомной энергии </w:t>
      </w:r>
      <w:r w:rsidR="00607F67" w:rsidRPr="00607F67">
        <w:rPr>
          <w:rFonts w:ascii="Times New Roman" w:hAnsi="Times New Roman" w:cs="Times New Roman"/>
          <w:b/>
          <w:i/>
          <w:sz w:val="28"/>
          <w:szCs w:val="28"/>
        </w:rPr>
        <w:t>8</w:t>
      </w:r>
      <w:r w:rsidRPr="00607F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7F67">
        <w:rPr>
          <w:rFonts w:ascii="Times New Roman" w:hAnsi="Times New Roman" w:cs="Times New Roman"/>
          <w:i/>
          <w:sz w:val="28"/>
          <w:szCs w:val="28"/>
        </w:rPr>
        <w:t>проверок, из них:</w:t>
      </w:r>
    </w:p>
    <w:p w:rsidR="00731CE0" w:rsidRPr="004C6D53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607F67">
        <w:rPr>
          <w:rFonts w:ascii="Times New Roman" w:hAnsi="Times New Roman" w:cs="Times New Roman"/>
          <w:sz w:val="28"/>
          <w:szCs w:val="28"/>
        </w:rPr>
        <w:t xml:space="preserve"> </w:t>
      </w:r>
      <w:r w:rsidR="00607F67" w:rsidRPr="00607F67">
        <w:rPr>
          <w:rFonts w:ascii="Times New Roman" w:hAnsi="Times New Roman" w:cs="Times New Roman"/>
          <w:b/>
          <w:sz w:val="28"/>
          <w:szCs w:val="28"/>
        </w:rPr>
        <w:t>6</w:t>
      </w:r>
      <w:r w:rsidRPr="00607F67">
        <w:rPr>
          <w:rFonts w:ascii="Times New Roman" w:hAnsi="Times New Roman" w:cs="Times New Roman"/>
          <w:sz w:val="28"/>
          <w:szCs w:val="28"/>
        </w:rPr>
        <w:t xml:space="preserve"> - плановых выездных проверок соблюдения условий действия лицензий и обязательных требований законодательства;</w:t>
      </w:r>
    </w:p>
    <w:p w:rsidR="00731CE0" w:rsidRDefault="00607F6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F67">
        <w:rPr>
          <w:rFonts w:ascii="Times New Roman" w:hAnsi="Times New Roman" w:cs="Times New Roman"/>
          <w:b/>
          <w:sz w:val="28"/>
          <w:szCs w:val="28"/>
        </w:rPr>
        <w:t>2</w:t>
      </w:r>
      <w:r w:rsidR="003E4748" w:rsidRPr="00607F67">
        <w:rPr>
          <w:rFonts w:ascii="Times New Roman" w:hAnsi="Times New Roman" w:cs="Times New Roman"/>
          <w:sz w:val="28"/>
          <w:szCs w:val="28"/>
        </w:rPr>
        <w:t xml:space="preserve"> </w:t>
      </w:r>
      <w:r w:rsidR="00731CE0" w:rsidRPr="00607F67">
        <w:rPr>
          <w:rFonts w:ascii="Times New Roman" w:hAnsi="Times New Roman" w:cs="Times New Roman"/>
          <w:sz w:val="28"/>
          <w:szCs w:val="28"/>
        </w:rPr>
        <w:t>- внеплановых документарных проверки выполнения ранее выданных предписаний;</w:t>
      </w:r>
    </w:p>
    <w:p w:rsidR="000B2560" w:rsidRPr="00607F67" w:rsidRDefault="000B256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607F67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07F67">
        <w:rPr>
          <w:rFonts w:ascii="Times New Roman" w:hAnsi="Times New Roman" w:cs="Times New Roman"/>
          <w:i/>
          <w:sz w:val="28"/>
          <w:szCs w:val="28"/>
        </w:rPr>
        <w:t xml:space="preserve">при предоставлении государственных услуг в области использования атомной энергии </w:t>
      </w:r>
      <w:r w:rsidR="00705CA1" w:rsidRPr="00607F67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607F67" w:rsidRPr="00607F6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705CA1" w:rsidRPr="00607F6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7F67">
        <w:rPr>
          <w:rFonts w:ascii="Times New Roman" w:hAnsi="Times New Roman" w:cs="Times New Roman"/>
          <w:i/>
          <w:sz w:val="28"/>
          <w:szCs w:val="28"/>
        </w:rPr>
        <w:t>провер</w:t>
      </w:r>
      <w:r w:rsidR="00607F67" w:rsidRPr="00607F67">
        <w:rPr>
          <w:rFonts w:ascii="Times New Roman" w:hAnsi="Times New Roman" w:cs="Times New Roman"/>
          <w:i/>
          <w:sz w:val="28"/>
          <w:szCs w:val="28"/>
        </w:rPr>
        <w:t>ок</w:t>
      </w:r>
      <w:r w:rsidRPr="00607F67">
        <w:rPr>
          <w:rFonts w:ascii="Times New Roman" w:hAnsi="Times New Roman" w:cs="Times New Roman"/>
          <w:i/>
          <w:sz w:val="28"/>
          <w:szCs w:val="28"/>
        </w:rPr>
        <w:t>, из них:</w:t>
      </w:r>
    </w:p>
    <w:p w:rsidR="00731CE0" w:rsidRPr="00607F67" w:rsidRDefault="00607F67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07F67">
        <w:rPr>
          <w:rFonts w:ascii="Times New Roman" w:hAnsi="Times New Roman" w:cs="Times New Roman"/>
          <w:b/>
          <w:sz w:val="28"/>
          <w:szCs w:val="28"/>
        </w:rPr>
        <w:t>14</w:t>
      </w:r>
      <w:r w:rsidR="00731CE0" w:rsidRPr="00607F67">
        <w:rPr>
          <w:rFonts w:ascii="Times New Roman" w:hAnsi="Times New Roman" w:cs="Times New Roman"/>
          <w:sz w:val="28"/>
          <w:szCs w:val="28"/>
        </w:rPr>
        <w:t xml:space="preserve"> - внеплановых </w:t>
      </w:r>
      <w:r w:rsidRPr="00607F67">
        <w:rPr>
          <w:rFonts w:ascii="Times New Roman" w:hAnsi="Times New Roman" w:cs="Times New Roman"/>
          <w:sz w:val="28"/>
          <w:szCs w:val="28"/>
        </w:rPr>
        <w:t>(7 выездных и 7 документарных)</w:t>
      </w:r>
      <w:r w:rsidR="00731CE0" w:rsidRPr="00607F67">
        <w:rPr>
          <w:rFonts w:ascii="Times New Roman" w:hAnsi="Times New Roman" w:cs="Times New Roman"/>
          <w:sz w:val="28"/>
          <w:szCs w:val="28"/>
        </w:rPr>
        <w:t xml:space="preserve"> проверок достоверности сведений, представленных организациями для получения и </w:t>
      </w:r>
      <w:r w:rsidRPr="00607F67">
        <w:rPr>
          <w:rFonts w:ascii="Times New Roman" w:hAnsi="Times New Roman" w:cs="Times New Roman"/>
          <w:sz w:val="28"/>
          <w:szCs w:val="28"/>
        </w:rPr>
        <w:t>переоформлении</w:t>
      </w:r>
      <w:r w:rsidR="00731CE0" w:rsidRPr="00607F67">
        <w:rPr>
          <w:rFonts w:ascii="Times New Roman" w:hAnsi="Times New Roman" w:cs="Times New Roman"/>
          <w:sz w:val="28"/>
          <w:szCs w:val="28"/>
        </w:rPr>
        <w:t xml:space="preserve"> лицензий в области использования атомной энергии;</w:t>
      </w:r>
    </w:p>
    <w:p w:rsidR="00731CE0" w:rsidRPr="00F312CE" w:rsidRDefault="00F312CE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b/>
          <w:sz w:val="28"/>
          <w:szCs w:val="28"/>
        </w:rPr>
        <w:t>3</w:t>
      </w:r>
      <w:r w:rsidR="00731CE0" w:rsidRPr="00F312CE">
        <w:rPr>
          <w:rFonts w:ascii="Times New Roman" w:hAnsi="Times New Roman" w:cs="Times New Roman"/>
          <w:sz w:val="28"/>
          <w:szCs w:val="28"/>
        </w:rPr>
        <w:t xml:space="preserve"> </w:t>
      </w:r>
      <w:r w:rsidR="003E4748" w:rsidRPr="00F312CE">
        <w:rPr>
          <w:rFonts w:ascii="Times New Roman" w:hAnsi="Times New Roman" w:cs="Times New Roman"/>
          <w:sz w:val="28"/>
          <w:szCs w:val="28"/>
        </w:rPr>
        <w:t>-</w:t>
      </w:r>
      <w:r w:rsidR="00731CE0" w:rsidRPr="00F312CE">
        <w:rPr>
          <w:rFonts w:ascii="Times New Roman" w:hAnsi="Times New Roman" w:cs="Times New Roman"/>
          <w:sz w:val="28"/>
          <w:szCs w:val="28"/>
        </w:rPr>
        <w:t xml:space="preserve"> внепланов</w:t>
      </w:r>
      <w:r w:rsidR="00705CA1" w:rsidRPr="00F312CE">
        <w:rPr>
          <w:rFonts w:ascii="Times New Roman" w:hAnsi="Times New Roman" w:cs="Times New Roman"/>
          <w:sz w:val="28"/>
          <w:szCs w:val="28"/>
        </w:rPr>
        <w:t>ые</w:t>
      </w:r>
      <w:r w:rsidR="00731CE0" w:rsidRPr="00F312CE">
        <w:rPr>
          <w:rFonts w:ascii="Times New Roman" w:hAnsi="Times New Roman" w:cs="Times New Roman"/>
          <w:sz w:val="28"/>
          <w:szCs w:val="28"/>
        </w:rPr>
        <w:t xml:space="preserve"> </w:t>
      </w:r>
      <w:r w:rsidRPr="00F312CE">
        <w:rPr>
          <w:rFonts w:ascii="Times New Roman" w:hAnsi="Times New Roman" w:cs="Times New Roman"/>
          <w:sz w:val="28"/>
          <w:szCs w:val="28"/>
        </w:rPr>
        <w:t>документарные</w:t>
      </w:r>
      <w:r w:rsidR="00731CE0" w:rsidRPr="00F312CE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705CA1" w:rsidRPr="00F312CE">
        <w:rPr>
          <w:rFonts w:ascii="Times New Roman" w:hAnsi="Times New Roman" w:cs="Times New Roman"/>
          <w:sz w:val="28"/>
          <w:szCs w:val="28"/>
        </w:rPr>
        <w:t>и</w:t>
      </w:r>
      <w:r w:rsidR="00731CE0" w:rsidRPr="00F312CE">
        <w:rPr>
          <w:rFonts w:ascii="Times New Roman" w:hAnsi="Times New Roman" w:cs="Times New Roman"/>
          <w:sz w:val="28"/>
          <w:szCs w:val="28"/>
        </w:rPr>
        <w:t xml:space="preserve"> достоверности сведений, указанных заявителями в документах,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="00731CE0" w:rsidRPr="00F312CE">
        <w:rPr>
          <w:rFonts w:ascii="Times New Roman" w:hAnsi="Times New Roman" w:cs="Times New Roman"/>
          <w:sz w:val="28"/>
          <w:szCs w:val="28"/>
        </w:rPr>
        <w:t>радионуклидные</w:t>
      </w:r>
      <w:proofErr w:type="spellEnd"/>
      <w:r w:rsidR="00731CE0" w:rsidRPr="00F312CE">
        <w:rPr>
          <w:rFonts w:ascii="Times New Roman" w:hAnsi="Times New Roman" w:cs="Times New Roman"/>
          <w:sz w:val="28"/>
          <w:szCs w:val="28"/>
        </w:rPr>
        <w:t xml:space="preserve"> источники четвертой и пятой категории радиационной опасности;</w:t>
      </w:r>
    </w:p>
    <w:p w:rsidR="00731CE0" w:rsidRPr="00F312CE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b/>
          <w:sz w:val="28"/>
          <w:szCs w:val="28"/>
        </w:rPr>
        <w:t>3</w:t>
      </w:r>
      <w:r w:rsidR="00731CE0" w:rsidRPr="00F312CE">
        <w:rPr>
          <w:rFonts w:ascii="Times New Roman" w:hAnsi="Times New Roman" w:cs="Times New Roman"/>
          <w:sz w:val="28"/>
          <w:szCs w:val="28"/>
        </w:rPr>
        <w:t xml:space="preserve"> - внеплановые документарные проверки с целью </w:t>
      </w:r>
      <w:proofErr w:type="gramStart"/>
      <w:r w:rsidR="00731CE0" w:rsidRPr="00F312CE">
        <w:rPr>
          <w:rFonts w:ascii="Times New Roman" w:hAnsi="Times New Roman" w:cs="Times New Roman"/>
          <w:sz w:val="28"/>
          <w:szCs w:val="28"/>
        </w:rPr>
        <w:t>определения возможности безопасного прекращения осуществления лицензируемого вида деятельности</w:t>
      </w:r>
      <w:proofErr w:type="gramEnd"/>
      <w:r w:rsidR="00731CE0" w:rsidRPr="00F312CE">
        <w:rPr>
          <w:rFonts w:ascii="Times New Roman" w:hAnsi="Times New Roman" w:cs="Times New Roman"/>
          <w:sz w:val="28"/>
          <w:szCs w:val="28"/>
        </w:rPr>
        <w:t>.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lastRenderedPageBreak/>
        <w:t>Согласование вышеуказанных внеплановых проверок органами прокуратуры не требуется.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b/>
          <w:sz w:val="28"/>
          <w:szCs w:val="28"/>
        </w:rPr>
        <w:t xml:space="preserve">Всего за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6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20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312CE">
        <w:rPr>
          <w:rFonts w:ascii="Times New Roman" w:hAnsi="Times New Roman" w:cs="Times New Roman"/>
          <w:sz w:val="28"/>
          <w:szCs w:val="28"/>
        </w:rPr>
        <w:t xml:space="preserve"> в результате проведенных Донским МТУ по надзору за ЯРБ </w:t>
      </w:r>
      <w:proofErr w:type="spellStart"/>
      <w:r w:rsidRPr="00F312CE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F312CE">
        <w:rPr>
          <w:rFonts w:ascii="Times New Roman" w:hAnsi="Times New Roman" w:cs="Times New Roman"/>
          <w:sz w:val="28"/>
          <w:szCs w:val="28"/>
        </w:rPr>
        <w:t xml:space="preserve"> проверок и контрольно-надзорных мероприятий: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t xml:space="preserve">- за нарушение условий действия лицензий приостановлено действие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2</w:t>
      </w:r>
      <w:r w:rsidRPr="00F312CE">
        <w:rPr>
          <w:rFonts w:ascii="Times New Roman" w:hAnsi="Times New Roman" w:cs="Times New Roman"/>
          <w:sz w:val="28"/>
          <w:szCs w:val="28"/>
        </w:rPr>
        <w:t xml:space="preserve"> лицензий;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t xml:space="preserve">- выявлено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71</w:t>
      </w:r>
      <w:r w:rsidRPr="00F312CE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F312CE" w:rsidRPr="00F312CE">
        <w:rPr>
          <w:rFonts w:ascii="Times New Roman" w:hAnsi="Times New Roman" w:cs="Times New Roman"/>
          <w:sz w:val="28"/>
          <w:szCs w:val="28"/>
        </w:rPr>
        <w:t>е</w:t>
      </w:r>
      <w:r w:rsidRPr="00F312CE">
        <w:rPr>
          <w:rFonts w:ascii="Times New Roman" w:hAnsi="Times New Roman" w:cs="Times New Roman"/>
          <w:sz w:val="28"/>
          <w:szCs w:val="28"/>
        </w:rPr>
        <w:t xml:space="preserve"> обязательных требований (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67</w:t>
      </w:r>
      <w:r w:rsidRPr="00F312CE">
        <w:rPr>
          <w:rFonts w:ascii="Times New Roman" w:hAnsi="Times New Roman" w:cs="Times New Roman"/>
          <w:sz w:val="28"/>
          <w:szCs w:val="28"/>
        </w:rPr>
        <w:t xml:space="preserve"> - нарушени</w:t>
      </w:r>
      <w:r w:rsidR="00F312CE" w:rsidRPr="00F312CE">
        <w:rPr>
          <w:rFonts w:ascii="Times New Roman" w:hAnsi="Times New Roman" w:cs="Times New Roman"/>
          <w:sz w:val="28"/>
          <w:szCs w:val="28"/>
        </w:rPr>
        <w:t>й</w:t>
      </w:r>
      <w:r w:rsidRPr="00F312CE">
        <w:rPr>
          <w:rFonts w:ascii="Times New Roman" w:hAnsi="Times New Roman" w:cs="Times New Roman"/>
          <w:sz w:val="28"/>
          <w:szCs w:val="28"/>
        </w:rPr>
        <w:t xml:space="preserve"> при осуществлении надзора за ядерной и радиационной безопасностью в ОИАЭ,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4</w:t>
      </w:r>
      <w:r w:rsidR="00705CA1" w:rsidRPr="00F31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2CE">
        <w:rPr>
          <w:rFonts w:ascii="Times New Roman" w:hAnsi="Times New Roman" w:cs="Times New Roman"/>
          <w:sz w:val="28"/>
          <w:szCs w:val="28"/>
        </w:rPr>
        <w:t>- нарушени</w:t>
      </w:r>
      <w:r w:rsidR="002E00A1">
        <w:rPr>
          <w:rFonts w:ascii="Times New Roman" w:hAnsi="Times New Roman" w:cs="Times New Roman"/>
          <w:sz w:val="28"/>
          <w:szCs w:val="28"/>
        </w:rPr>
        <w:t>я</w:t>
      </w:r>
      <w:r w:rsidRPr="00F312CE">
        <w:rPr>
          <w:rFonts w:ascii="Times New Roman" w:hAnsi="Times New Roman" w:cs="Times New Roman"/>
          <w:sz w:val="28"/>
          <w:szCs w:val="28"/>
        </w:rPr>
        <w:t xml:space="preserve"> при осуществлении федерального государственного строительного надзора);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t xml:space="preserve">- выдано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18</w:t>
      </w:r>
      <w:r w:rsidRPr="00F312CE">
        <w:rPr>
          <w:rFonts w:ascii="Times New Roman" w:hAnsi="Times New Roman" w:cs="Times New Roman"/>
          <w:sz w:val="28"/>
          <w:szCs w:val="28"/>
        </w:rPr>
        <w:t xml:space="preserve"> предписаний для устранения выявленных нарушений (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17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2CE">
        <w:rPr>
          <w:rFonts w:ascii="Times New Roman" w:hAnsi="Times New Roman" w:cs="Times New Roman"/>
          <w:sz w:val="28"/>
          <w:szCs w:val="28"/>
        </w:rPr>
        <w:t xml:space="preserve">- при осуществлении надзора за ядерной и радиационной безопасностью в ОИАЭ; </w:t>
      </w:r>
      <w:r w:rsidRPr="00F312CE">
        <w:rPr>
          <w:rFonts w:ascii="Times New Roman" w:hAnsi="Times New Roman" w:cs="Times New Roman"/>
          <w:b/>
          <w:sz w:val="28"/>
          <w:szCs w:val="28"/>
        </w:rPr>
        <w:t>1</w:t>
      </w:r>
      <w:r w:rsidRPr="00F312CE">
        <w:rPr>
          <w:rFonts w:ascii="Times New Roman" w:hAnsi="Times New Roman" w:cs="Times New Roman"/>
          <w:sz w:val="28"/>
          <w:szCs w:val="28"/>
        </w:rPr>
        <w:t xml:space="preserve"> -</w:t>
      </w:r>
      <w:r w:rsidR="003E4748" w:rsidRPr="00F312CE">
        <w:rPr>
          <w:rFonts w:ascii="Times New Roman" w:hAnsi="Times New Roman" w:cs="Times New Roman"/>
          <w:sz w:val="28"/>
          <w:szCs w:val="28"/>
        </w:rPr>
        <w:t xml:space="preserve"> </w:t>
      </w:r>
      <w:r w:rsidRPr="00F312CE">
        <w:rPr>
          <w:rFonts w:ascii="Times New Roman" w:hAnsi="Times New Roman" w:cs="Times New Roman"/>
          <w:sz w:val="28"/>
          <w:szCs w:val="28"/>
        </w:rPr>
        <w:t xml:space="preserve">при осуществлении федерального государственного строительного надзора); 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12CE">
        <w:rPr>
          <w:rFonts w:ascii="Times New Roman" w:hAnsi="Times New Roman" w:cs="Times New Roman"/>
          <w:sz w:val="28"/>
          <w:szCs w:val="28"/>
        </w:rPr>
        <w:t xml:space="preserve">- привлечены к административной ответственности за административные правонарушения в виде административного штрафа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6</w:t>
      </w:r>
      <w:r w:rsidRPr="00F312CE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F312CE" w:rsidRPr="00F312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05CA1" w:rsidRPr="004C6D53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2CE">
        <w:rPr>
          <w:rFonts w:ascii="Times New Roman" w:hAnsi="Times New Roman" w:cs="Times New Roman"/>
          <w:i/>
          <w:sz w:val="28"/>
          <w:szCs w:val="28"/>
        </w:rPr>
        <w:t>При осуществлении надзора за ядерной и радиационной безопасностью в ОИАЭ: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t xml:space="preserve">За административные нарушения, предусмотренные 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ч. 1 статьи 9.6, </w:t>
      </w:r>
      <w:r w:rsidR="00705CA1" w:rsidRPr="00F312C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312CE">
        <w:rPr>
          <w:rFonts w:ascii="Times New Roman" w:hAnsi="Times New Roman" w:cs="Times New Roman"/>
          <w:b/>
          <w:sz w:val="28"/>
          <w:szCs w:val="28"/>
        </w:rPr>
        <w:t>ч. 17 статьи 19.5 КоАП РФ</w:t>
      </w:r>
      <w:r w:rsidRPr="00F312CE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 в виде административного штрафа 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5</w:t>
      </w:r>
      <w:r w:rsidRPr="00F312CE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F312CE" w:rsidRPr="00F312CE">
        <w:rPr>
          <w:rFonts w:ascii="Times New Roman" w:hAnsi="Times New Roman" w:cs="Times New Roman"/>
          <w:sz w:val="28"/>
          <w:szCs w:val="28"/>
        </w:rPr>
        <w:t>.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t xml:space="preserve">Сумма наложенных штрафов составляет –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12</w:t>
      </w:r>
      <w:r w:rsidR="00705CA1" w:rsidRPr="00F312CE">
        <w:rPr>
          <w:rFonts w:ascii="Times New Roman" w:hAnsi="Times New Roman" w:cs="Times New Roman"/>
          <w:b/>
          <w:sz w:val="28"/>
          <w:szCs w:val="28"/>
        </w:rPr>
        <w:t>5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F312CE">
        <w:rPr>
          <w:rFonts w:ascii="Times New Roman" w:hAnsi="Times New Roman" w:cs="Times New Roman"/>
          <w:sz w:val="28"/>
          <w:szCs w:val="28"/>
        </w:rPr>
        <w:t xml:space="preserve"> руб. Сумма взысканных штрафов –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95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F312CE">
        <w:rPr>
          <w:rFonts w:ascii="Times New Roman" w:hAnsi="Times New Roman" w:cs="Times New Roman"/>
          <w:sz w:val="28"/>
          <w:szCs w:val="28"/>
        </w:rPr>
        <w:t xml:space="preserve"> руб.</w:t>
      </w:r>
      <w:r w:rsidR="003C6DA5" w:rsidRPr="00F312CE">
        <w:rPr>
          <w:rFonts w:ascii="Times New Roman" w:hAnsi="Times New Roman" w:cs="Times New Roman"/>
          <w:sz w:val="28"/>
          <w:szCs w:val="28"/>
        </w:rPr>
        <w:t xml:space="preserve"> Уплата штрафов производится в установленные сроки.</w:t>
      </w:r>
    </w:p>
    <w:p w:rsidR="00705CA1" w:rsidRPr="004C6D53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2CE">
        <w:rPr>
          <w:rFonts w:ascii="Times New Roman" w:hAnsi="Times New Roman" w:cs="Times New Roman"/>
          <w:i/>
          <w:sz w:val="28"/>
          <w:szCs w:val="28"/>
        </w:rPr>
        <w:t>При осуществлении надзора за сооружением объектов использования атомной энергии:</w:t>
      </w:r>
    </w:p>
    <w:p w:rsidR="00731CE0" w:rsidRPr="00F312CE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t xml:space="preserve">За административные нарушения, предусмотренные 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ч. 1 статьи 9.4, </w:t>
      </w:r>
      <w:r w:rsidR="00705CA1" w:rsidRPr="00F312C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312CE">
        <w:rPr>
          <w:rFonts w:ascii="Times New Roman" w:hAnsi="Times New Roman" w:cs="Times New Roman"/>
          <w:sz w:val="28"/>
          <w:szCs w:val="28"/>
        </w:rPr>
        <w:t>привлечен</w:t>
      </w:r>
      <w:r w:rsidR="00F312CE" w:rsidRPr="00F312CE">
        <w:rPr>
          <w:rFonts w:ascii="Times New Roman" w:hAnsi="Times New Roman" w:cs="Times New Roman"/>
          <w:sz w:val="28"/>
          <w:szCs w:val="28"/>
        </w:rPr>
        <w:t>о</w:t>
      </w:r>
      <w:r w:rsidRPr="00F312CE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в виде административного штрафа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1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2CE">
        <w:rPr>
          <w:rFonts w:ascii="Times New Roman" w:hAnsi="Times New Roman" w:cs="Times New Roman"/>
          <w:sz w:val="28"/>
          <w:szCs w:val="28"/>
        </w:rPr>
        <w:t>должностн</w:t>
      </w:r>
      <w:r w:rsidR="00F312CE" w:rsidRPr="00F312CE">
        <w:rPr>
          <w:rFonts w:ascii="Times New Roman" w:hAnsi="Times New Roman" w:cs="Times New Roman"/>
          <w:sz w:val="28"/>
          <w:szCs w:val="28"/>
        </w:rPr>
        <w:t>ое</w:t>
      </w:r>
      <w:r w:rsidRPr="00F312CE">
        <w:rPr>
          <w:rFonts w:ascii="Times New Roman" w:hAnsi="Times New Roman" w:cs="Times New Roman"/>
          <w:sz w:val="28"/>
          <w:szCs w:val="28"/>
        </w:rPr>
        <w:t xml:space="preserve"> лиц</w:t>
      </w:r>
      <w:r w:rsidR="00F312CE" w:rsidRPr="00F312CE">
        <w:rPr>
          <w:rFonts w:ascii="Times New Roman" w:hAnsi="Times New Roman" w:cs="Times New Roman"/>
          <w:sz w:val="28"/>
          <w:szCs w:val="28"/>
        </w:rPr>
        <w:t>о.</w:t>
      </w:r>
      <w:r w:rsidRPr="00F312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E0" w:rsidRPr="00F312CE" w:rsidRDefault="00731CE0" w:rsidP="003E474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12CE">
        <w:rPr>
          <w:rFonts w:ascii="Times New Roman" w:hAnsi="Times New Roman" w:cs="Times New Roman"/>
          <w:sz w:val="28"/>
          <w:szCs w:val="28"/>
        </w:rPr>
        <w:t xml:space="preserve">Сумма наложенных штрафов –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2</w:t>
      </w:r>
      <w:r w:rsidR="00705CA1" w:rsidRPr="00F312CE">
        <w:rPr>
          <w:rFonts w:ascii="Times New Roman" w:hAnsi="Times New Roman" w:cs="Times New Roman"/>
          <w:b/>
          <w:sz w:val="28"/>
          <w:szCs w:val="28"/>
        </w:rPr>
        <w:t>5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F312CE">
        <w:rPr>
          <w:rFonts w:ascii="Times New Roman" w:hAnsi="Times New Roman" w:cs="Times New Roman"/>
          <w:sz w:val="28"/>
          <w:szCs w:val="28"/>
        </w:rPr>
        <w:t xml:space="preserve"> р</w:t>
      </w:r>
      <w:r w:rsidR="003E4748" w:rsidRPr="00F312CE">
        <w:rPr>
          <w:rFonts w:ascii="Times New Roman" w:hAnsi="Times New Roman" w:cs="Times New Roman"/>
          <w:sz w:val="28"/>
          <w:szCs w:val="28"/>
        </w:rPr>
        <w:t xml:space="preserve">уб. Сумма взысканных штрафов – </w:t>
      </w:r>
      <w:r w:rsidR="00F312CE" w:rsidRPr="00F312CE">
        <w:rPr>
          <w:rFonts w:ascii="Times New Roman" w:hAnsi="Times New Roman" w:cs="Times New Roman"/>
          <w:b/>
          <w:sz w:val="28"/>
          <w:szCs w:val="28"/>
        </w:rPr>
        <w:t>30</w:t>
      </w:r>
      <w:r w:rsidRPr="00F312CE">
        <w:rPr>
          <w:rFonts w:ascii="Times New Roman" w:hAnsi="Times New Roman" w:cs="Times New Roman"/>
          <w:b/>
          <w:sz w:val="28"/>
          <w:szCs w:val="28"/>
        </w:rPr>
        <w:t xml:space="preserve"> 000</w:t>
      </w:r>
      <w:r w:rsidRPr="00F312CE">
        <w:rPr>
          <w:rFonts w:ascii="Times New Roman" w:hAnsi="Times New Roman" w:cs="Times New Roman"/>
          <w:sz w:val="28"/>
          <w:szCs w:val="28"/>
        </w:rPr>
        <w:t xml:space="preserve"> руб.</w:t>
      </w:r>
      <w:r w:rsidR="003E4748" w:rsidRPr="00F312CE">
        <w:rPr>
          <w:rFonts w:ascii="Times New Roman" w:hAnsi="Times New Roman" w:cs="Times New Roman"/>
          <w:sz w:val="28"/>
          <w:szCs w:val="28"/>
        </w:rPr>
        <w:t xml:space="preserve"> </w:t>
      </w:r>
      <w:r w:rsidR="00705CA1" w:rsidRPr="00F312CE">
        <w:rPr>
          <w:rFonts w:ascii="Times New Roman" w:hAnsi="Times New Roman" w:cs="Times New Roman"/>
          <w:sz w:val="28"/>
          <w:szCs w:val="28"/>
        </w:rPr>
        <w:t>с учетом штрафов наложенных в конце 201</w:t>
      </w:r>
      <w:r w:rsidR="00F312CE" w:rsidRPr="00F312CE">
        <w:rPr>
          <w:rFonts w:ascii="Times New Roman" w:hAnsi="Times New Roman" w:cs="Times New Roman"/>
          <w:sz w:val="28"/>
          <w:szCs w:val="28"/>
        </w:rPr>
        <w:t>9</w:t>
      </w:r>
      <w:r w:rsidR="00705CA1" w:rsidRPr="00F312C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E4748" w:rsidRDefault="003E4748" w:rsidP="003E474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E4D" w:rsidRDefault="002A1E4D" w:rsidP="003E474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1E4D" w:rsidRPr="004C6D53" w:rsidRDefault="002A1E4D" w:rsidP="003E474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C6DA5" w:rsidRPr="00176479" w:rsidRDefault="003C6DA5" w:rsidP="003C6DA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Показатели контрольно-надзорной деятельности </w:t>
      </w:r>
    </w:p>
    <w:p w:rsidR="003C6DA5" w:rsidRPr="00176479" w:rsidRDefault="003C6DA5" w:rsidP="003C6DA5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CE0" w:rsidRPr="00176479" w:rsidRDefault="009173A5" w:rsidP="003E4748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479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565363" w:rsidRPr="00176479">
        <w:rPr>
          <w:rFonts w:ascii="Times New Roman" w:hAnsi="Times New Roman" w:cs="Times New Roman"/>
          <w:b/>
          <w:sz w:val="28"/>
          <w:szCs w:val="28"/>
        </w:rPr>
        <w:t>Надзор за ядерной и радиационной безопасностью на АЭС</w:t>
      </w:r>
    </w:p>
    <w:p w:rsidR="003E4748" w:rsidRPr="004C6D53" w:rsidRDefault="003E4748" w:rsidP="003E4748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176479" w:rsidRDefault="001504D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47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3C6DA5" w:rsidRPr="00176479">
        <w:rPr>
          <w:rFonts w:ascii="Times New Roman" w:hAnsi="Times New Roman" w:cs="Times New Roman"/>
          <w:b/>
          <w:i/>
          <w:sz w:val="28"/>
          <w:szCs w:val="28"/>
        </w:rPr>
        <w:t>тделом по надзору за ядерной и радиационной безопасностью ядерных установок</w:t>
      </w:r>
      <w:r w:rsidR="00731CE0" w:rsidRPr="00176479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r w:rsidR="003C6DA5" w:rsidRPr="00176479">
        <w:rPr>
          <w:rFonts w:ascii="Times New Roman" w:hAnsi="Times New Roman" w:cs="Times New Roman"/>
          <w:b/>
          <w:i/>
          <w:sz w:val="28"/>
          <w:szCs w:val="28"/>
        </w:rPr>
        <w:t>отделами инспекций ядерной и радиационной безопасности</w:t>
      </w:r>
      <w:r w:rsidR="00731CE0" w:rsidRPr="00176479">
        <w:rPr>
          <w:rFonts w:ascii="Times New Roman" w:hAnsi="Times New Roman" w:cs="Times New Roman"/>
          <w:b/>
          <w:i/>
          <w:sz w:val="28"/>
          <w:szCs w:val="28"/>
        </w:rPr>
        <w:t xml:space="preserve"> на АЭС</w:t>
      </w:r>
      <w:r w:rsidR="00731CE0" w:rsidRPr="00176479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176479" w:rsidRPr="00176479">
        <w:rPr>
          <w:rFonts w:ascii="Times New Roman" w:hAnsi="Times New Roman" w:cs="Times New Roman"/>
          <w:sz w:val="28"/>
          <w:szCs w:val="28"/>
        </w:rPr>
        <w:t>6</w:t>
      </w:r>
      <w:r w:rsidRPr="00176479"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176479" w:rsidRPr="00176479">
        <w:rPr>
          <w:rFonts w:ascii="Times New Roman" w:hAnsi="Times New Roman" w:cs="Times New Roman"/>
          <w:sz w:val="28"/>
          <w:szCs w:val="28"/>
        </w:rPr>
        <w:t>20</w:t>
      </w:r>
      <w:r w:rsidRPr="0017647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31CE0" w:rsidRPr="00176479">
        <w:rPr>
          <w:rFonts w:ascii="Times New Roman" w:hAnsi="Times New Roman" w:cs="Times New Roman"/>
          <w:sz w:val="28"/>
          <w:szCs w:val="28"/>
        </w:rPr>
        <w:t xml:space="preserve">всего проведено </w:t>
      </w:r>
      <w:r w:rsidR="00176479" w:rsidRPr="00176479">
        <w:rPr>
          <w:rFonts w:ascii="Times New Roman" w:hAnsi="Times New Roman" w:cs="Times New Roman"/>
          <w:b/>
          <w:sz w:val="28"/>
          <w:szCs w:val="28"/>
        </w:rPr>
        <w:t>592</w:t>
      </w:r>
      <w:r w:rsidR="00731CE0" w:rsidRPr="00176479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176479" w:rsidRPr="00176479">
        <w:rPr>
          <w:rFonts w:ascii="Times New Roman" w:hAnsi="Times New Roman" w:cs="Times New Roman"/>
          <w:sz w:val="28"/>
          <w:szCs w:val="28"/>
        </w:rPr>
        <w:t>ки</w:t>
      </w:r>
      <w:r w:rsidR="00731CE0" w:rsidRPr="00176479">
        <w:rPr>
          <w:rFonts w:ascii="Times New Roman" w:hAnsi="Times New Roman" w:cs="Times New Roman"/>
          <w:sz w:val="28"/>
          <w:szCs w:val="28"/>
        </w:rPr>
        <w:t>, из них:</w:t>
      </w:r>
    </w:p>
    <w:p w:rsidR="00705CA1" w:rsidRPr="004C6D53" w:rsidRDefault="00705CA1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176479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6479">
        <w:rPr>
          <w:rFonts w:ascii="Times New Roman" w:hAnsi="Times New Roman" w:cs="Times New Roman"/>
          <w:i/>
          <w:sz w:val="28"/>
          <w:szCs w:val="28"/>
        </w:rPr>
        <w:t xml:space="preserve">при осуществлении надзора за ядерной и радиационной безопасностью в области использования атомной энергии – </w:t>
      </w:r>
      <w:r w:rsidR="00176479" w:rsidRPr="00176479">
        <w:rPr>
          <w:rFonts w:ascii="Times New Roman" w:hAnsi="Times New Roman" w:cs="Times New Roman"/>
          <w:b/>
          <w:i/>
          <w:sz w:val="28"/>
          <w:szCs w:val="28"/>
        </w:rPr>
        <w:t xml:space="preserve">583 </w:t>
      </w:r>
      <w:r w:rsidRPr="00176479">
        <w:rPr>
          <w:rFonts w:ascii="Times New Roman" w:hAnsi="Times New Roman" w:cs="Times New Roman"/>
          <w:i/>
          <w:sz w:val="28"/>
          <w:szCs w:val="28"/>
        </w:rPr>
        <w:t>провер</w:t>
      </w:r>
      <w:r w:rsidR="00176479" w:rsidRPr="00176479">
        <w:rPr>
          <w:rFonts w:ascii="Times New Roman" w:hAnsi="Times New Roman" w:cs="Times New Roman"/>
          <w:i/>
          <w:sz w:val="28"/>
          <w:szCs w:val="28"/>
        </w:rPr>
        <w:t>ки</w:t>
      </w:r>
      <w:r w:rsidRPr="00176479">
        <w:rPr>
          <w:rFonts w:ascii="Times New Roman" w:hAnsi="Times New Roman" w:cs="Times New Roman"/>
          <w:i/>
          <w:sz w:val="28"/>
          <w:szCs w:val="28"/>
        </w:rPr>
        <w:t xml:space="preserve">: </w:t>
      </w:r>
    </w:p>
    <w:p w:rsidR="00731CE0" w:rsidRPr="00176479" w:rsidRDefault="00176479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479">
        <w:rPr>
          <w:rFonts w:ascii="Times New Roman" w:hAnsi="Times New Roman" w:cs="Times New Roman"/>
          <w:b/>
          <w:sz w:val="28"/>
          <w:szCs w:val="28"/>
        </w:rPr>
        <w:t>3</w:t>
      </w:r>
      <w:r w:rsidR="00731CE0" w:rsidRPr="00176479">
        <w:rPr>
          <w:rFonts w:ascii="Times New Roman" w:hAnsi="Times New Roman" w:cs="Times New Roman"/>
          <w:sz w:val="28"/>
          <w:szCs w:val="28"/>
        </w:rPr>
        <w:t xml:space="preserve"> - плановых выездных проверок (проверки соблюдения условий действия лицензий и по направлениям надзора);</w:t>
      </w:r>
    </w:p>
    <w:p w:rsidR="00731CE0" w:rsidRPr="00176479" w:rsidRDefault="00176479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479">
        <w:rPr>
          <w:rFonts w:ascii="Times New Roman" w:hAnsi="Times New Roman" w:cs="Times New Roman"/>
          <w:b/>
          <w:sz w:val="28"/>
          <w:szCs w:val="28"/>
        </w:rPr>
        <w:t>580</w:t>
      </w:r>
      <w:r w:rsidR="00731CE0" w:rsidRPr="00176479">
        <w:rPr>
          <w:rFonts w:ascii="Times New Roman" w:hAnsi="Times New Roman" w:cs="Times New Roman"/>
          <w:sz w:val="28"/>
          <w:szCs w:val="28"/>
        </w:rPr>
        <w:t xml:space="preserve"> - внеплановых проверок, из них:</w:t>
      </w:r>
    </w:p>
    <w:p w:rsidR="00731CE0" w:rsidRPr="00176479" w:rsidRDefault="00176479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6479">
        <w:rPr>
          <w:rFonts w:ascii="Times New Roman" w:hAnsi="Times New Roman" w:cs="Times New Roman"/>
          <w:b/>
          <w:sz w:val="28"/>
          <w:szCs w:val="28"/>
        </w:rPr>
        <w:t>574</w:t>
      </w:r>
      <w:r w:rsidR="00731CE0" w:rsidRPr="00176479">
        <w:rPr>
          <w:rFonts w:ascii="Times New Roman" w:hAnsi="Times New Roman" w:cs="Times New Roman"/>
          <w:sz w:val="28"/>
          <w:szCs w:val="28"/>
        </w:rPr>
        <w:t xml:space="preserve"> - контрольно-надзорных мероприятия в рамках осуществления режима постоянного государственного надзора (в том числе </w:t>
      </w:r>
      <w:r w:rsidR="007D6899" w:rsidRPr="00176479">
        <w:rPr>
          <w:rFonts w:ascii="Times New Roman" w:hAnsi="Times New Roman" w:cs="Times New Roman"/>
          <w:sz w:val="28"/>
          <w:szCs w:val="28"/>
        </w:rPr>
        <w:t>отдельные виды работ (</w:t>
      </w:r>
      <w:r w:rsidR="00510E5E" w:rsidRPr="00176479">
        <w:rPr>
          <w:rFonts w:ascii="Times New Roman" w:hAnsi="Times New Roman" w:cs="Times New Roman"/>
          <w:sz w:val="28"/>
          <w:szCs w:val="28"/>
        </w:rPr>
        <w:t>ОВР</w:t>
      </w:r>
      <w:r w:rsidR="007D6899" w:rsidRPr="00176479">
        <w:rPr>
          <w:rFonts w:ascii="Times New Roman" w:hAnsi="Times New Roman" w:cs="Times New Roman"/>
          <w:sz w:val="28"/>
          <w:szCs w:val="28"/>
        </w:rPr>
        <w:t>)</w:t>
      </w:r>
      <w:r w:rsidR="00731CE0" w:rsidRPr="00176479">
        <w:rPr>
          <w:rFonts w:ascii="Times New Roman" w:hAnsi="Times New Roman" w:cs="Times New Roman"/>
          <w:sz w:val="28"/>
          <w:szCs w:val="28"/>
        </w:rPr>
        <w:t xml:space="preserve"> - </w:t>
      </w:r>
      <w:r w:rsidRPr="00176479">
        <w:rPr>
          <w:rFonts w:ascii="Times New Roman" w:hAnsi="Times New Roman" w:cs="Times New Roman"/>
          <w:b/>
          <w:sz w:val="28"/>
          <w:szCs w:val="28"/>
        </w:rPr>
        <w:t>35</w:t>
      </w:r>
      <w:r w:rsidR="00731CE0" w:rsidRPr="00176479">
        <w:rPr>
          <w:rFonts w:ascii="Times New Roman" w:hAnsi="Times New Roman" w:cs="Times New Roman"/>
          <w:sz w:val="28"/>
          <w:szCs w:val="28"/>
        </w:rPr>
        <w:t>)</w:t>
      </w:r>
      <w:r w:rsidR="007D6899" w:rsidRPr="00176479">
        <w:rPr>
          <w:rFonts w:ascii="Times New Roman" w:hAnsi="Times New Roman" w:cs="Times New Roman"/>
          <w:sz w:val="28"/>
          <w:szCs w:val="28"/>
        </w:rPr>
        <w:t>)</w:t>
      </w:r>
      <w:r w:rsidR="00731CE0" w:rsidRPr="00176479">
        <w:rPr>
          <w:rFonts w:ascii="Times New Roman" w:hAnsi="Times New Roman" w:cs="Times New Roman"/>
          <w:sz w:val="28"/>
          <w:szCs w:val="28"/>
        </w:rPr>
        <w:t>, из них:</w:t>
      </w:r>
      <w:proofErr w:type="gramEnd"/>
    </w:p>
    <w:p w:rsidR="00731CE0" w:rsidRPr="00176479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479">
        <w:rPr>
          <w:rFonts w:ascii="Times New Roman" w:hAnsi="Times New Roman" w:cs="Times New Roman"/>
          <w:sz w:val="28"/>
          <w:szCs w:val="28"/>
        </w:rPr>
        <w:t xml:space="preserve">на НВАЭС проведено – </w:t>
      </w:r>
      <w:r w:rsidR="00176479" w:rsidRPr="00176479">
        <w:rPr>
          <w:rFonts w:ascii="Times New Roman" w:hAnsi="Times New Roman" w:cs="Times New Roman"/>
          <w:b/>
          <w:sz w:val="28"/>
          <w:szCs w:val="28"/>
        </w:rPr>
        <w:t>210</w:t>
      </w:r>
      <w:r w:rsidRPr="00176479">
        <w:rPr>
          <w:rFonts w:ascii="Times New Roman" w:hAnsi="Times New Roman" w:cs="Times New Roman"/>
          <w:sz w:val="28"/>
          <w:szCs w:val="28"/>
        </w:rPr>
        <w:t xml:space="preserve"> </w:t>
      </w:r>
      <w:r w:rsidR="00E82A64" w:rsidRPr="00176479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Pr="00176479">
        <w:rPr>
          <w:rFonts w:ascii="Times New Roman" w:hAnsi="Times New Roman" w:cs="Times New Roman"/>
          <w:sz w:val="28"/>
          <w:szCs w:val="28"/>
        </w:rPr>
        <w:t xml:space="preserve"> (в том числе ОВР – </w:t>
      </w:r>
      <w:r w:rsidR="00176479" w:rsidRPr="00176479">
        <w:rPr>
          <w:rFonts w:ascii="Times New Roman" w:hAnsi="Times New Roman" w:cs="Times New Roman"/>
          <w:b/>
          <w:sz w:val="28"/>
          <w:szCs w:val="28"/>
        </w:rPr>
        <w:t>9</w:t>
      </w:r>
      <w:r w:rsidRPr="00176479">
        <w:rPr>
          <w:rFonts w:ascii="Times New Roman" w:hAnsi="Times New Roman" w:cs="Times New Roman"/>
          <w:sz w:val="28"/>
          <w:szCs w:val="28"/>
        </w:rPr>
        <w:t>)</w:t>
      </w:r>
      <w:r w:rsidR="00176479">
        <w:rPr>
          <w:rFonts w:ascii="Times New Roman" w:hAnsi="Times New Roman" w:cs="Times New Roman"/>
          <w:sz w:val="28"/>
          <w:szCs w:val="28"/>
        </w:rPr>
        <w:t>, из них:</w:t>
      </w:r>
    </w:p>
    <w:p w:rsidR="00176479" w:rsidRPr="00176479" w:rsidRDefault="00176479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направлениям: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>АС - 192; УК ЯМ - 1; УК РВ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>- 3; ФЗ ЯМ - 13; ФЗ РВ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>-1;</w:t>
      </w:r>
    </w:p>
    <w:p w:rsidR="00731CE0" w:rsidRPr="00176479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6479">
        <w:rPr>
          <w:rFonts w:ascii="Times New Roman" w:hAnsi="Times New Roman" w:cs="Times New Roman"/>
          <w:sz w:val="28"/>
          <w:szCs w:val="28"/>
        </w:rPr>
        <w:t>на КАЭС проведено –</w:t>
      </w:r>
      <w:r w:rsidRPr="00176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479" w:rsidRPr="00176479">
        <w:rPr>
          <w:rFonts w:ascii="Times New Roman" w:hAnsi="Times New Roman" w:cs="Times New Roman"/>
          <w:b/>
          <w:sz w:val="28"/>
          <w:szCs w:val="28"/>
        </w:rPr>
        <w:t>171</w:t>
      </w:r>
      <w:r w:rsidRPr="00176479">
        <w:rPr>
          <w:rFonts w:ascii="Times New Roman" w:hAnsi="Times New Roman" w:cs="Times New Roman"/>
          <w:sz w:val="28"/>
          <w:szCs w:val="28"/>
        </w:rPr>
        <w:t xml:space="preserve"> </w:t>
      </w:r>
      <w:r w:rsidR="00E82A64" w:rsidRPr="00176479">
        <w:rPr>
          <w:rFonts w:ascii="Times New Roman" w:hAnsi="Times New Roman" w:cs="Times New Roman"/>
          <w:sz w:val="28"/>
          <w:szCs w:val="28"/>
        </w:rPr>
        <w:t>контрольно-надзорн</w:t>
      </w:r>
      <w:r w:rsidR="002E00A1">
        <w:rPr>
          <w:rFonts w:ascii="Times New Roman" w:hAnsi="Times New Roman" w:cs="Times New Roman"/>
          <w:sz w:val="28"/>
          <w:szCs w:val="28"/>
        </w:rPr>
        <w:t>ое</w:t>
      </w:r>
      <w:r w:rsidR="00E82A64" w:rsidRPr="00176479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E00A1">
        <w:rPr>
          <w:rFonts w:ascii="Times New Roman" w:hAnsi="Times New Roman" w:cs="Times New Roman"/>
          <w:sz w:val="28"/>
          <w:szCs w:val="28"/>
        </w:rPr>
        <w:t>е</w:t>
      </w:r>
      <w:r w:rsidRPr="00176479">
        <w:rPr>
          <w:rFonts w:ascii="Times New Roman" w:hAnsi="Times New Roman" w:cs="Times New Roman"/>
          <w:sz w:val="28"/>
          <w:szCs w:val="28"/>
        </w:rPr>
        <w:t xml:space="preserve"> (в том числе ОВР –</w:t>
      </w:r>
      <w:r w:rsidR="00176479" w:rsidRPr="00176479">
        <w:rPr>
          <w:rFonts w:ascii="Times New Roman" w:hAnsi="Times New Roman" w:cs="Times New Roman"/>
          <w:b/>
          <w:sz w:val="28"/>
          <w:szCs w:val="28"/>
        </w:rPr>
        <w:t>22</w:t>
      </w:r>
      <w:r w:rsidR="00176479" w:rsidRPr="00176479">
        <w:rPr>
          <w:rFonts w:ascii="Times New Roman" w:hAnsi="Times New Roman" w:cs="Times New Roman"/>
          <w:sz w:val="28"/>
          <w:szCs w:val="28"/>
        </w:rPr>
        <w:t>), из них:</w:t>
      </w:r>
    </w:p>
    <w:p w:rsidR="00176479" w:rsidRPr="00176479" w:rsidRDefault="00176479" w:rsidP="0017647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направлениям: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 xml:space="preserve">АС - </w:t>
      </w:r>
      <w:r>
        <w:rPr>
          <w:rFonts w:ascii="Times New Roman" w:hAnsi="Times New Roman" w:cs="Times New Roman"/>
          <w:sz w:val="28"/>
          <w:szCs w:val="28"/>
        </w:rPr>
        <w:t>155</w:t>
      </w:r>
      <w:r w:rsidRPr="00176479">
        <w:rPr>
          <w:rFonts w:ascii="Times New Roman" w:hAnsi="Times New Roman" w:cs="Times New Roman"/>
          <w:sz w:val="28"/>
          <w:szCs w:val="28"/>
        </w:rPr>
        <w:t xml:space="preserve">; УК ЯМ -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76479">
        <w:rPr>
          <w:rFonts w:ascii="Times New Roman" w:hAnsi="Times New Roman" w:cs="Times New Roman"/>
          <w:sz w:val="28"/>
          <w:szCs w:val="28"/>
        </w:rPr>
        <w:t xml:space="preserve">; УК РВ -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6479">
        <w:rPr>
          <w:rFonts w:ascii="Times New Roman" w:hAnsi="Times New Roman" w:cs="Times New Roman"/>
          <w:sz w:val="28"/>
          <w:szCs w:val="28"/>
        </w:rPr>
        <w:t xml:space="preserve">; ФЗ ЯМ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76479">
        <w:rPr>
          <w:rFonts w:ascii="Times New Roman" w:hAnsi="Times New Roman" w:cs="Times New Roman"/>
          <w:sz w:val="28"/>
          <w:szCs w:val="28"/>
        </w:rPr>
        <w:t>; ФЗ РВ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>-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76479">
        <w:rPr>
          <w:rFonts w:ascii="Times New Roman" w:hAnsi="Times New Roman" w:cs="Times New Roman"/>
          <w:sz w:val="28"/>
          <w:szCs w:val="28"/>
        </w:rPr>
        <w:t>;</w:t>
      </w:r>
    </w:p>
    <w:p w:rsidR="00731CE0" w:rsidRPr="00233E56" w:rsidRDefault="00731CE0" w:rsidP="00E82A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E56">
        <w:rPr>
          <w:rFonts w:ascii="Times New Roman" w:hAnsi="Times New Roman" w:cs="Times New Roman"/>
          <w:sz w:val="28"/>
          <w:szCs w:val="28"/>
        </w:rPr>
        <w:t xml:space="preserve">на РАЭС проведено – </w:t>
      </w:r>
      <w:r w:rsidR="00176479" w:rsidRPr="00233E56">
        <w:rPr>
          <w:rFonts w:ascii="Times New Roman" w:hAnsi="Times New Roman" w:cs="Times New Roman"/>
          <w:b/>
          <w:sz w:val="28"/>
          <w:szCs w:val="28"/>
        </w:rPr>
        <w:t>167</w:t>
      </w:r>
      <w:r w:rsidRPr="00233E56">
        <w:rPr>
          <w:rFonts w:ascii="Times New Roman" w:hAnsi="Times New Roman" w:cs="Times New Roman"/>
          <w:sz w:val="28"/>
          <w:szCs w:val="28"/>
        </w:rPr>
        <w:t xml:space="preserve"> </w:t>
      </w:r>
      <w:r w:rsidR="00E82A64" w:rsidRPr="00233E56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Pr="00233E56">
        <w:rPr>
          <w:rFonts w:ascii="Times New Roman" w:hAnsi="Times New Roman" w:cs="Times New Roman"/>
          <w:sz w:val="28"/>
          <w:szCs w:val="28"/>
        </w:rPr>
        <w:t xml:space="preserve"> (в том числе ОВР – </w:t>
      </w:r>
      <w:r w:rsidR="00176479" w:rsidRPr="00233E56">
        <w:rPr>
          <w:rFonts w:ascii="Times New Roman" w:hAnsi="Times New Roman" w:cs="Times New Roman"/>
          <w:b/>
          <w:sz w:val="28"/>
          <w:szCs w:val="28"/>
        </w:rPr>
        <w:t>4</w:t>
      </w:r>
      <w:r w:rsidRPr="00233E56">
        <w:rPr>
          <w:rFonts w:ascii="Times New Roman" w:hAnsi="Times New Roman" w:cs="Times New Roman"/>
          <w:sz w:val="28"/>
          <w:szCs w:val="28"/>
        </w:rPr>
        <w:t>)</w:t>
      </w:r>
      <w:r w:rsidR="00176479" w:rsidRPr="00233E56">
        <w:rPr>
          <w:rFonts w:ascii="Times New Roman" w:hAnsi="Times New Roman" w:cs="Times New Roman"/>
          <w:sz w:val="28"/>
          <w:szCs w:val="28"/>
        </w:rPr>
        <w:t>, из них:</w:t>
      </w:r>
    </w:p>
    <w:p w:rsidR="00176479" w:rsidRPr="004C6D53" w:rsidRDefault="00176479" w:rsidP="00E82A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76479">
        <w:rPr>
          <w:rFonts w:ascii="Times New Roman" w:hAnsi="Times New Roman" w:cs="Times New Roman"/>
          <w:sz w:val="28"/>
          <w:szCs w:val="28"/>
        </w:rPr>
        <w:t>по направлениям: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>АС - 1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176479">
        <w:rPr>
          <w:rFonts w:ascii="Times New Roman" w:hAnsi="Times New Roman" w:cs="Times New Roman"/>
          <w:sz w:val="28"/>
          <w:szCs w:val="28"/>
        </w:rPr>
        <w:t xml:space="preserve">; УК ЯМ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6479">
        <w:rPr>
          <w:rFonts w:ascii="Times New Roman" w:hAnsi="Times New Roman" w:cs="Times New Roman"/>
          <w:sz w:val="28"/>
          <w:szCs w:val="28"/>
        </w:rPr>
        <w:t>; УК РВ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>- 3; ФЗ ЯМ - 1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76479">
        <w:rPr>
          <w:rFonts w:ascii="Times New Roman" w:hAnsi="Times New Roman" w:cs="Times New Roman"/>
          <w:sz w:val="28"/>
          <w:szCs w:val="28"/>
        </w:rPr>
        <w:t>; ФЗ РВ</w:t>
      </w:r>
      <w:r w:rsidR="000B2560">
        <w:rPr>
          <w:rFonts w:ascii="Times New Roman" w:hAnsi="Times New Roman" w:cs="Times New Roman"/>
          <w:sz w:val="28"/>
          <w:szCs w:val="28"/>
        </w:rPr>
        <w:t xml:space="preserve"> </w:t>
      </w:r>
      <w:r w:rsidRPr="0017647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76479">
        <w:rPr>
          <w:rFonts w:ascii="Times New Roman" w:hAnsi="Times New Roman" w:cs="Times New Roman"/>
          <w:sz w:val="28"/>
          <w:szCs w:val="28"/>
        </w:rPr>
        <w:t>;</w:t>
      </w:r>
    </w:p>
    <w:p w:rsidR="00233E56" w:rsidRPr="00233E56" w:rsidRDefault="00731CE0" w:rsidP="00510E5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E56">
        <w:rPr>
          <w:rFonts w:ascii="Times New Roman" w:hAnsi="Times New Roman" w:cs="Times New Roman"/>
          <w:sz w:val="28"/>
          <w:szCs w:val="28"/>
        </w:rPr>
        <w:t xml:space="preserve">в ОДИЦ проведено – </w:t>
      </w:r>
      <w:r w:rsidR="00233E56" w:rsidRPr="00233E56">
        <w:rPr>
          <w:rFonts w:ascii="Times New Roman" w:hAnsi="Times New Roman" w:cs="Times New Roman"/>
          <w:b/>
          <w:sz w:val="28"/>
          <w:szCs w:val="28"/>
        </w:rPr>
        <w:t>26</w:t>
      </w:r>
      <w:r w:rsidRPr="00233E56">
        <w:rPr>
          <w:rFonts w:ascii="Times New Roman" w:hAnsi="Times New Roman" w:cs="Times New Roman"/>
          <w:sz w:val="28"/>
          <w:szCs w:val="28"/>
        </w:rPr>
        <w:t xml:space="preserve"> </w:t>
      </w:r>
      <w:r w:rsidR="00510E5E" w:rsidRPr="00233E56">
        <w:rPr>
          <w:rFonts w:ascii="Times New Roman" w:hAnsi="Times New Roman" w:cs="Times New Roman"/>
          <w:sz w:val="28"/>
          <w:szCs w:val="28"/>
        </w:rPr>
        <w:t>контрольно-надзорных мероприятий</w:t>
      </w:r>
      <w:r w:rsidRPr="00233E56">
        <w:rPr>
          <w:rFonts w:ascii="Times New Roman" w:hAnsi="Times New Roman" w:cs="Times New Roman"/>
          <w:sz w:val="28"/>
          <w:szCs w:val="28"/>
        </w:rPr>
        <w:t xml:space="preserve"> (в том числе ОВР –</w:t>
      </w:r>
      <w:r w:rsidR="00233E56" w:rsidRPr="00233E56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Pr="00233E56">
        <w:rPr>
          <w:rFonts w:ascii="Times New Roman" w:hAnsi="Times New Roman" w:cs="Times New Roman"/>
          <w:sz w:val="28"/>
          <w:szCs w:val="28"/>
        </w:rPr>
        <w:t>),</w:t>
      </w:r>
      <w:r w:rsidR="00233E56" w:rsidRPr="00233E56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731CE0" w:rsidRPr="00233E56" w:rsidRDefault="00233E56" w:rsidP="00510E5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3E56">
        <w:rPr>
          <w:rFonts w:ascii="Times New Roman" w:hAnsi="Times New Roman" w:cs="Times New Roman"/>
          <w:sz w:val="28"/>
          <w:szCs w:val="28"/>
        </w:rPr>
        <w:t xml:space="preserve"> по направлениям: АС - 24; УК РВ - 1; ФЗ РВ - 1;</w:t>
      </w:r>
    </w:p>
    <w:p w:rsidR="00731CE0" w:rsidRPr="005B34B0" w:rsidRDefault="005B34B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34B0">
        <w:rPr>
          <w:rFonts w:ascii="Times New Roman" w:hAnsi="Times New Roman" w:cs="Times New Roman"/>
          <w:b/>
          <w:sz w:val="28"/>
          <w:szCs w:val="28"/>
        </w:rPr>
        <w:t>6</w:t>
      </w:r>
      <w:r w:rsidR="00731CE0" w:rsidRPr="005B34B0">
        <w:rPr>
          <w:rFonts w:ascii="Times New Roman" w:hAnsi="Times New Roman" w:cs="Times New Roman"/>
          <w:sz w:val="28"/>
          <w:szCs w:val="28"/>
        </w:rPr>
        <w:t xml:space="preserve"> – внеплановых документарных проверок выполнения ранее выданных предписаний;</w:t>
      </w:r>
    </w:p>
    <w:p w:rsidR="00FF1FA0" w:rsidRPr="00FF1FA0" w:rsidRDefault="00731CE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FA0">
        <w:rPr>
          <w:rFonts w:ascii="Times New Roman" w:hAnsi="Times New Roman" w:cs="Times New Roman"/>
          <w:i/>
          <w:sz w:val="28"/>
          <w:szCs w:val="28"/>
        </w:rPr>
        <w:t>при предоставлении государственных услуг в области использования атомной энергии</w:t>
      </w:r>
      <w:r w:rsidRPr="00FF1FA0">
        <w:rPr>
          <w:rFonts w:ascii="Times New Roman" w:hAnsi="Times New Roman" w:cs="Times New Roman"/>
          <w:sz w:val="28"/>
          <w:szCs w:val="28"/>
        </w:rPr>
        <w:t xml:space="preserve"> - </w:t>
      </w:r>
      <w:r w:rsidR="00FF1FA0" w:rsidRPr="00FF1FA0">
        <w:rPr>
          <w:rFonts w:ascii="Times New Roman" w:hAnsi="Times New Roman" w:cs="Times New Roman"/>
          <w:b/>
          <w:sz w:val="28"/>
          <w:szCs w:val="28"/>
        </w:rPr>
        <w:t>9</w:t>
      </w:r>
      <w:r w:rsidRPr="00FF1FA0">
        <w:rPr>
          <w:rFonts w:ascii="Times New Roman" w:hAnsi="Times New Roman" w:cs="Times New Roman"/>
          <w:sz w:val="28"/>
          <w:szCs w:val="28"/>
        </w:rPr>
        <w:t xml:space="preserve"> внеплановых проверок</w:t>
      </w:r>
      <w:r w:rsidR="00FF1FA0" w:rsidRPr="00FF1FA0">
        <w:rPr>
          <w:rFonts w:ascii="Times New Roman" w:hAnsi="Times New Roman" w:cs="Times New Roman"/>
          <w:sz w:val="28"/>
          <w:szCs w:val="28"/>
        </w:rPr>
        <w:t>, из них:</w:t>
      </w:r>
    </w:p>
    <w:p w:rsidR="00FF1FA0" w:rsidRPr="00FF1FA0" w:rsidRDefault="00FF1FA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FA0">
        <w:rPr>
          <w:rFonts w:ascii="Times New Roman" w:hAnsi="Times New Roman" w:cs="Times New Roman"/>
          <w:b/>
          <w:sz w:val="28"/>
          <w:szCs w:val="28"/>
        </w:rPr>
        <w:t>7</w:t>
      </w:r>
      <w:r w:rsidRPr="00FF1FA0">
        <w:rPr>
          <w:rFonts w:ascii="Times New Roman" w:hAnsi="Times New Roman" w:cs="Times New Roman"/>
          <w:sz w:val="28"/>
          <w:szCs w:val="28"/>
        </w:rPr>
        <w:t xml:space="preserve"> – внеплановых выездных провер</w:t>
      </w:r>
      <w:r w:rsidR="002E00A1">
        <w:rPr>
          <w:rFonts w:ascii="Times New Roman" w:hAnsi="Times New Roman" w:cs="Times New Roman"/>
          <w:sz w:val="28"/>
          <w:szCs w:val="28"/>
        </w:rPr>
        <w:t>ок</w:t>
      </w:r>
      <w:r w:rsidRPr="00FF1FA0">
        <w:rPr>
          <w:rFonts w:ascii="Times New Roman" w:hAnsi="Times New Roman" w:cs="Times New Roman"/>
          <w:sz w:val="28"/>
          <w:szCs w:val="28"/>
        </w:rPr>
        <w:t xml:space="preserve"> с целью установления соответствия сведений, указанных заявителями в документах, представленных для получения лицензий </w:t>
      </w:r>
      <w:proofErr w:type="spellStart"/>
      <w:r w:rsidRPr="00FF1FA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FF1FA0">
        <w:rPr>
          <w:rFonts w:ascii="Times New Roman" w:hAnsi="Times New Roman" w:cs="Times New Roman"/>
          <w:sz w:val="28"/>
          <w:szCs w:val="28"/>
        </w:rPr>
        <w:t>;</w:t>
      </w:r>
    </w:p>
    <w:p w:rsidR="00FF1FA0" w:rsidRPr="00FF1FA0" w:rsidRDefault="00FF1FA0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FA0">
        <w:rPr>
          <w:rFonts w:ascii="Times New Roman" w:hAnsi="Times New Roman" w:cs="Times New Roman"/>
          <w:sz w:val="28"/>
          <w:szCs w:val="28"/>
        </w:rPr>
        <w:lastRenderedPageBreak/>
        <w:t xml:space="preserve">2 – внеплановые документарные проверки с целью установления соответствия сведений, указанных заявителями в документах, представленных для получения и прекращения действия лицензий </w:t>
      </w:r>
      <w:proofErr w:type="spellStart"/>
      <w:r w:rsidRPr="00FF1FA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FF1FA0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D6296B" w:rsidRDefault="00731CE0" w:rsidP="00FF1FA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F1FA0">
        <w:rPr>
          <w:rFonts w:ascii="Times New Roman" w:hAnsi="Times New Roman" w:cs="Times New Roman"/>
          <w:sz w:val="28"/>
          <w:szCs w:val="28"/>
        </w:rPr>
        <w:t xml:space="preserve"> </w:t>
      </w:r>
      <w:r w:rsidR="00FF1FA0" w:rsidRPr="00FF1FA0">
        <w:rPr>
          <w:rFonts w:ascii="Times New Roman" w:hAnsi="Times New Roman" w:cs="Times New Roman"/>
          <w:sz w:val="28"/>
          <w:szCs w:val="28"/>
        </w:rPr>
        <w:t xml:space="preserve"> проверка </w:t>
      </w:r>
      <w:r w:rsidRPr="00FF1FA0">
        <w:rPr>
          <w:rFonts w:ascii="Times New Roman" w:hAnsi="Times New Roman" w:cs="Times New Roman"/>
          <w:sz w:val="28"/>
          <w:szCs w:val="28"/>
        </w:rPr>
        <w:t xml:space="preserve">с целью установления </w:t>
      </w:r>
      <w:r w:rsidR="00FF1FA0" w:rsidRPr="00FF1FA0">
        <w:rPr>
          <w:rFonts w:ascii="Times New Roman" w:hAnsi="Times New Roman" w:cs="Times New Roman"/>
          <w:sz w:val="28"/>
          <w:szCs w:val="28"/>
        </w:rPr>
        <w:t xml:space="preserve">способности АО «Концерн Росэнергоатом» безопасного прекращения осуществления лицензируемого вида деятельности по лицензии от 02.10.2018 № ГН-02-101-3559 на сооружение ядерной установки (объект, на котором осуществляется деятельность: энергоблок № 2 </w:t>
      </w:r>
      <w:proofErr w:type="spellStart"/>
      <w:r w:rsidR="00FF1FA0" w:rsidRPr="00FF1FA0">
        <w:rPr>
          <w:rFonts w:ascii="Times New Roman" w:hAnsi="Times New Roman" w:cs="Times New Roman"/>
          <w:sz w:val="28"/>
          <w:szCs w:val="28"/>
        </w:rPr>
        <w:t>Нововоронежской</w:t>
      </w:r>
      <w:proofErr w:type="spellEnd"/>
      <w:r w:rsidR="00FF1FA0" w:rsidRPr="00FF1FA0">
        <w:rPr>
          <w:rFonts w:ascii="Times New Roman" w:hAnsi="Times New Roman" w:cs="Times New Roman"/>
          <w:sz w:val="28"/>
          <w:szCs w:val="28"/>
        </w:rPr>
        <w:t xml:space="preserve"> АЭС-2) (поручение заместителя руководителя </w:t>
      </w:r>
      <w:proofErr w:type="spellStart"/>
      <w:r w:rsidR="00FF1FA0" w:rsidRPr="00FF1FA0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FF1FA0" w:rsidRPr="00FF1FA0">
        <w:rPr>
          <w:rFonts w:ascii="Times New Roman" w:hAnsi="Times New Roman" w:cs="Times New Roman"/>
          <w:sz w:val="28"/>
          <w:szCs w:val="28"/>
        </w:rPr>
        <w:t xml:space="preserve"> от 20.03.2020 № 00-03-12-35).</w:t>
      </w:r>
    </w:p>
    <w:p w:rsidR="000B2560" w:rsidRDefault="000B2560" w:rsidP="00D6296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AF50EB" w:rsidRDefault="00731CE0" w:rsidP="00DA1C8A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0EB">
        <w:rPr>
          <w:rFonts w:ascii="Times New Roman" w:hAnsi="Times New Roman" w:cs="Times New Roman"/>
          <w:b/>
          <w:sz w:val="28"/>
          <w:szCs w:val="28"/>
        </w:rPr>
        <w:t>Общий анализ выявленных нарушений требований безопасности</w:t>
      </w:r>
      <w:r w:rsidR="00AF50EB" w:rsidRPr="00AF50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04DD" w:rsidRPr="004C6D53" w:rsidRDefault="001504DD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C05C7" w:rsidRPr="001C05C7" w:rsidRDefault="001C05C7" w:rsidP="001C05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Всего за 6 месяцев 2020 года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проведенных ОЯРБ и ОИЯРБ </w:t>
      </w:r>
      <w:proofErr w:type="gramStart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 проверок выявлено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26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из них:</w:t>
      </w:r>
    </w:p>
    <w:p w:rsidR="001C05C7" w:rsidRPr="001C05C7" w:rsidRDefault="001C05C7" w:rsidP="001C05C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11 -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ФНП в ОИАЭ;</w:t>
      </w:r>
    </w:p>
    <w:p w:rsidR="001C05C7" w:rsidRPr="001C05C7" w:rsidRDefault="001C05C7" w:rsidP="001C05C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–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УДЛ;</w:t>
      </w:r>
    </w:p>
    <w:p w:rsidR="001C05C7" w:rsidRPr="001C05C7" w:rsidRDefault="001C05C7" w:rsidP="001C05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–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невыполнения предписаний в установленный срок.</w:t>
      </w:r>
    </w:p>
    <w:p w:rsidR="001C05C7" w:rsidRPr="001C05C7" w:rsidRDefault="001C05C7" w:rsidP="001C05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выявленных нарушений выдано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 предписаний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(на момент предоставления информации невыполненных в установленные сроки предписаний нет)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5C7" w:rsidRPr="001C05C7" w:rsidRDefault="001C05C7" w:rsidP="001C05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6 месяцев 2020 года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применено мер профилактического воздействия (предостережений) – 11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отношен</w:t>
      </w:r>
      <w:proofErr w:type="gramStart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АО</w:t>
      </w:r>
      <w:proofErr w:type="gramEnd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«Концерн Росэнергоатом»).</w:t>
      </w:r>
    </w:p>
    <w:p w:rsidR="001C05C7" w:rsidRPr="001C05C7" w:rsidRDefault="001C05C7" w:rsidP="001C05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>З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административные правонарушения, предусмотренные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ч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1 статьи 9.6</w:t>
      </w:r>
      <w:r w:rsidRPr="001C05C7">
        <w:rPr>
          <w:rFonts w:ascii="Times New Roman" w:eastAsia="Times New Roman" w:hAnsi="Times New Roman" w:cs="Times New Roman"/>
          <w:b/>
          <w:iCs/>
          <w:sz w:val="28"/>
          <w:szCs w:val="28"/>
          <w:lang w:val="x-none" w:eastAsia="ru-RU"/>
        </w:rPr>
        <w:t xml:space="preserve"> КоАП РФ 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привлечены к административной ответственности в виде </w:t>
      </w:r>
      <w:r w:rsidRPr="001C0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административных штрафов 4 должностных лица.</w:t>
      </w:r>
    </w:p>
    <w:p w:rsidR="001C05C7" w:rsidRPr="001C05C7" w:rsidRDefault="001C05C7" w:rsidP="001C05C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Сумма наложенных штрафов составляет – </w:t>
      </w:r>
      <w:r w:rsidRPr="001C0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95 000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рублей. 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Сумма взысканных штрафов</w:t>
      </w:r>
      <w:r w:rsidRPr="001C0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65 000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руб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(с учетом </w:t>
      </w:r>
      <w:r w:rsidRPr="001C05C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20 000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тыс. руб., наложенных в конце 2019 года).</w:t>
      </w:r>
      <w:r w:rsidRPr="001C05C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Уплата штрафов производилась в установленные сроки.</w:t>
      </w:r>
    </w:p>
    <w:p w:rsidR="000B2560" w:rsidRDefault="000B2560" w:rsidP="001C05C7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5C7" w:rsidRPr="003328EE" w:rsidRDefault="001C05C7" w:rsidP="001C05C7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 сравнению с </w:t>
      </w:r>
      <w:r w:rsidR="001C2E3B" w:rsidRPr="0033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аналогичным</w:t>
      </w:r>
      <w:r w:rsidRPr="0033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периодом предшествующего года количество: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проведенных проверок уменьшилось</w:t>
      </w:r>
      <w:r w:rsidR="001C2E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592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(за 6 месяцев 2019 года было проведено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665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проверок);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выявленных нарушений УДЛ уменьшилось </w:t>
      </w:r>
      <w:r w:rsidR="001C2E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до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(за 6 месяцев 2019 года было выявлено -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39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нарушений условий действия лицензий);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 xml:space="preserve">- выявленных нарушений ФНП в ОИАЭ уменьшилось </w:t>
      </w:r>
      <w:r w:rsidR="001C2E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11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(за 6 месяцев 2019 года было выявлено -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39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нарушений ФНП в ОИАЭ);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невыполнений в установленные сроки предписаний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увеличилось </w:t>
      </w:r>
      <w:r w:rsidR="001C2E3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2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(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 6 месяцев 2019 года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- </w:t>
      </w:r>
      <w:r w:rsidRPr="001C05C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1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невыполнение предписания)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выданных предписаний уменьшилось </w:t>
      </w:r>
      <w:r w:rsidR="001C2E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7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(за 6 месяцев 2019 года выдано –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21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предписание);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количество примененных в отчетном периоде </w:t>
      </w:r>
      <w:r w:rsidRPr="001C05C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мер профилактического воздействия (предостережений) 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увеличилось </w:t>
      </w:r>
      <w:r w:rsidR="001C2E3B" w:rsidRPr="001C2E3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до</w:t>
      </w:r>
      <w:r w:rsidRPr="001C05C7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11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(за 6 месяцев 2019 года –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br/>
        <w:t>5 предостережений);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административных наказаний уменьшилось </w:t>
      </w:r>
      <w:r w:rsidR="001C2E3B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до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4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(за 6 месяцев 2019 года было вынесено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11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административных наказаний).</w:t>
      </w:r>
    </w:p>
    <w:p w:rsidR="001C05C7" w:rsidRPr="003328EE" w:rsidRDefault="001C05C7" w:rsidP="001C05C7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отклонений значений показателей в отчетном периоде от аналогичных показателей в предшествующем году объясняются тем, что в связи с ситуацией, возникшей в результате распространения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332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-19, в целях выполнения поручения Председателя правительства Российской Федерации М.В.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Мишустина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18.03.2020 № ММ-П36-1945, и поручения руководителя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Алешина от 18.03.2020 № 00-01-32/246 приказами руководителя Донского МТУ по надзору за ЯРБ</w:t>
      </w:r>
      <w:proofErr w:type="gram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соответствующие изменения в «План 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год». Плановые проверки в отношении </w:t>
      </w:r>
      <w:r w:rsidRPr="003328E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организаций, выполняющих работы и предоставляющих услуги</w:t>
      </w:r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эксплуатирующей организации во 2 квартале текущего года не проводились. Проведение плановых проверок по направлениям надзора на НВАЭС, КАЭС, РАЭС и ОДИЦ запланировано на 2-е полугодие 2020 года.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C05C7" w:rsidRPr="003328EE" w:rsidRDefault="001C05C7" w:rsidP="001C05C7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Основными причинами допущенных нарушений и обстоятельств, способствующим их возникновению, явились: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невыполнение отдельными руководителями и работниками АЭС, организаций, выполняющими работы и оказывающими услуги для эксплуатирующей организации, своих должностных обязанностей;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знание и/или невыполнение отдельными руководителями и поднадзорных организаций документов системы качества (процедур, положений, инструкций и т.п.);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недостаточный контроль со стороны отдельных руководителей и специалистов за соблюдением требований федеральных норм и правил в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ОИАЭ и ненадлежащее исполнение должностных обязанностей ответственными лицами за организацию выполнения УДЛ;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недостаточный контроль со стороны лиц, осуществляющих ведомственный (производственный) контроль безопасности за соблюдением требований федеральных норм и правил в области использования атомной энергии.</w:t>
      </w:r>
    </w:p>
    <w:p w:rsidR="001504DD" w:rsidRDefault="001504DD" w:rsidP="001C05C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31CE0" w:rsidRPr="001C05C7" w:rsidRDefault="00731CE0" w:rsidP="001C05C7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05C7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надзорной деятельности </w:t>
      </w:r>
      <w:r w:rsidR="001504DD" w:rsidRPr="001C05C7">
        <w:rPr>
          <w:rFonts w:ascii="Times New Roman" w:hAnsi="Times New Roman" w:cs="Times New Roman"/>
          <w:b/>
          <w:sz w:val="28"/>
          <w:szCs w:val="28"/>
        </w:rPr>
        <w:t xml:space="preserve">отделом по надзору за ядерной и радиационной безопасностью ядерных установок и отделами инспекций ядерной и радиационной безопасности на АЭС </w:t>
      </w:r>
      <w:r w:rsidRPr="001C05C7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C05C7" w:rsidRPr="001C05C7">
        <w:rPr>
          <w:rFonts w:ascii="Times New Roman" w:hAnsi="Times New Roman" w:cs="Times New Roman"/>
          <w:b/>
          <w:sz w:val="28"/>
          <w:szCs w:val="28"/>
        </w:rPr>
        <w:t>6</w:t>
      </w:r>
      <w:r w:rsidR="00DA1C8A" w:rsidRPr="001C05C7">
        <w:rPr>
          <w:rFonts w:ascii="Times New Roman" w:hAnsi="Times New Roman" w:cs="Times New Roman"/>
          <w:b/>
          <w:sz w:val="28"/>
          <w:szCs w:val="28"/>
        </w:rPr>
        <w:t xml:space="preserve"> месяцев 20</w:t>
      </w:r>
      <w:r w:rsidR="001C05C7" w:rsidRPr="001C05C7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DA1C8A" w:rsidRPr="001C05C7">
        <w:rPr>
          <w:rFonts w:ascii="Times New Roman" w:hAnsi="Times New Roman" w:cs="Times New Roman"/>
          <w:b/>
          <w:sz w:val="28"/>
          <w:szCs w:val="28"/>
        </w:rPr>
        <w:t>года</w:t>
      </w:r>
      <w:r w:rsidRPr="001C05C7">
        <w:rPr>
          <w:rFonts w:ascii="Times New Roman" w:hAnsi="Times New Roman" w:cs="Times New Roman"/>
          <w:b/>
          <w:sz w:val="28"/>
          <w:szCs w:val="28"/>
        </w:rPr>
        <w:t xml:space="preserve"> позволяет сделать следующие выводы:</w:t>
      </w:r>
    </w:p>
    <w:p w:rsidR="00DA1C8A" w:rsidRPr="004C6D53" w:rsidRDefault="00DA1C8A" w:rsidP="00731CE0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проведении проверок поднадзорных организаций за отчетный период проводилась оценка состояния их безопасности, а также оценка и прогнозирование состояния исполнения ими обязательных требований при осуществлении деятельности в области использования атомной энергии. Состояние ядерной и радиационной безопасности на поднадзорных объектах можно считать удовлетворительным;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случаев превышения доз внешнего облучения персонала и лиц, прикомандированных на НВАЭС, КАЭС, РАЭС и ОДИЦ, выше установленных пределов, не отмечалось;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физической защиты ЯМ, ЯУ и ПХ ЯМ, РВ, обращение с ЯМ, РВ и РАО на объектах использования атомной энергии: НВАЭС, КАЭС, РАЭС и ОДИЦ, в основном, соответствует требованиям нормативных документов в области использования атомной энергии и условиям действия лицензий.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выявленных в отчетном периоде нарушений требований норм и правил, условий действия лицензий и принятых мер по устранению этих нарушений, а также их профилактике показал, что принятые меры были эффективны и достаточны.</w:t>
      </w:r>
    </w:p>
    <w:p w:rsidR="001C05C7" w:rsidRPr="001C05C7" w:rsidRDefault="001C05C7" w:rsidP="001C05C7">
      <w:pPr>
        <w:spacing w:before="4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безопасности НВАЭС, КАЭС, РАЭС и ОДИЦ выполняются мероприятия, предусмотренные Программами работ по устранению отступлений энергоблоков АС от требований нормативных документов по безопасности АС.</w:t>
      </w:r>
    </w:p>
    <w:p w:rsidR="00A35204" w:rsidRDefault="00A35204" w:rsidP="00014C2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EE" w:rsidRDefault="003328EE" w:rsidP="00014C2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EE" w:rsidRDefault="003328EE" w:rsidP="00014C2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28EE" w:rsidRDefault="003328EE" w:rsidP="00014C2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CE0" w:rsidRDefault="00A35204" w:rsidP="00014C2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5204">
        <w:rPr>
          <w:rFonts w:ascii="Times New Roman" w:hAnsi="Times New Roman" w:cs="Times New Roman"/>
          <w:b/>
          <w:sz w:val="28"/>
          <w:szCs w:val="28"/>
        </w:rPr>
        <w:lastRenderedPageBreak/>
        <w:t>Нарушения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в работе АЭС</w:t>
      </w:r>
    </w:p>
    <w:p w:rsidR="000B2560" w:rsidRPr="00014C2D" w:rsidRDefault="000B2560" w:rsidP="00014C2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C2D" w:rsidRPr="00014C2D" w:rsidRDefault="00A35204" w:rsidP="00014C2D">
      <w:pPr>
        <w:shd w:val="clear" w:color="auto" w:fill="FFFFFF"/>
        <w:tabs>
          <w:tab w:val="left" w:pos="998"/>
        </w:tabs>
        <w:spacing w:before="60"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 6 месяцев 2020 года</w:t>
      </w:r>
      <w:r w:rsidR="00014C2D"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поднадзорных Донскому МТУ по надзору за ЯРБ </w:t>
      </w:r>
      <w:proofErr w:type="spellStart"/>
      <w:r w:rsidR="00014C2D"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Ростехнадзора</w:t>
      </w:r>
      <w:proofErr w:type="spellEnd"/>
      <w:r w:rsidR="00014C2D"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АЭС произошло </w:t>
      </w:r>
      <w:r w:rsidR="00014C2D" w:rsidRPr="00014C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3</w:t>
      </w:r>
      <w:r w:rsidR="00014C2D"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14C2D" w:rsidRPr="00014C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нарушения </w:t>
      </w:r>
      <w:r w:rsidR="00014C2D"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работе энергоблоков НВАЭС, подлежащих учету в соответствии с требованиями НП-004-08 «Положение о порядке расследования и учета нарушений в работе атомных станций», из них: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before="60"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- в работе энергоблока № 5 НВАЭС;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- в работе энергоблока № 1 НВАЭС-2;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1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- в работе энергоблока № 2 НВАЭС-2.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before="120"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 результатам работы комиссий по расследованию нарушений в работе энергоблоков НВАЭС выпущены отчеты.</w:t>
      </w:r>
    </w:p>
    <w:p w:rsidR="00014C2D" w:rsidRPr="00014C2D" w:rsidRDefault="00014C2D" w:rsidP="00014C2D">
      <w:pPr>
        <w:numPr>
          <w:ilvl w:val="0"/>
          <w:numId w:val="7"/>
        </w:num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от 14.02.2020 № 5НВО-П10-01-01-20 (по нарушению, произ</w:t>
      </w:r>
      <w:r w:rsidR="00B12A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ошедшему 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24.01.2020);</w:t>
      </w:r>
    </w:p>
    <w:p w:rsidR="00014C2D" w:rsidRPr="00014C2D" w:rsidRDefault="00014C2D" w:rsidP="00014C2D">
      <w:pPr>
        <w:numPr>
          <w:ilvl w:val="0"/>
          <w:numId w:val="7"/>
        </w:num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от 11.06.2020 № 1НВО2-П08-02-05-</w:t>
      </w:r>
      <w:r w:rsidR="00B12A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20 (по нарушению, произошедшему 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11.05.2020).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left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сравнению с отчетным периодом предшествующего года количество нарушений в работе энергоблоков АЭС </w:t>
      </w:r>
      <w:r w:rsidRPr="00014C2D">
        <w:rPr>
          <w:rFonts w:ascii="Times New Roman" w:eastAsia="Times New Roman" w:hAnsi="Times New Roman" w:cs="Times New Roman"/>
          <w:i/>
          <w:spacing w:val="-3"/>
          <w:sz w:val="28"/>
          <w:szCs w:val="28"/>
          <w:lang w:eastAsia="ru-RU"/>
        </w:rPr>
        <w:t>уменьшилось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(за 6 месяцев 2019 года произошло </w:t>
      </w:r>
      <w:r w:rsidRPr="00014C2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4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учетных нарушения, из них: 3 нарушения – на НВАЭС, 1 нарушение – на РАЭС)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периоде: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выпущен дополнительный отчет от 08.06.2020 № 2НВО2-П08-05-08-19«доп» (по нарушению, произошедшему 09.08.2019 в работе энергоблока № 1 НВАЭС-2);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выполнена корректировка отчета от 13.01.2020 № 2НВО2-П09-11-12-19 (по нарушению, произошедшему 14.12.2019 в работе энергоблока № 2 НВАЭС-2).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before="60"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proofErr w:type="gramStart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Контроль за работой комиссий по расследованию нарушений в работе энергоблоков </w:t>
      </w:r>
      <w:proofErr w:type="spellStart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Нововоронежской</w:t>
      </w:r>
      <w:proofErr w:type="spellEnd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АЭС осуществлялся ОИЯРБ на НВАЭС в соответствии с «Административным регламентом по исполнению Федеральной службой по экологическому, технологическому и атомному надзору государственной функции по федеральному государственному надзору в области использования атомной энергии» и «Положением о порядке расследования и учета нарушений в работе атомных станций» (НП-004-08). </w:t>
      </w:r>
      <w:proofErr w:type="gramEnd"/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отчетном периоде ОИЯРБ </w:t>
      </w:r>
      <w:proofErr w:type="gramStart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</w:t>
      </w:r>
      <w:proofErr w:type="gramEnd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proofErr w:type="gramStart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АС</w:t>
      </w:r>
      <w:proofErr w:type="gramEnd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проводили анализ эффективности разработанных мероприятий и осуществляли проверку их реализации путем </w:t>
      </w: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проведения контрольно-надзорных мероприятий в рамках осуществления режима постоянного государственного надзора.</w:t>
      </w:r>
    </w:p>
    <w:p w:rsidR="00014C2D" w:rsidRPr="00014C2D" w:rsidRDefault="00014C2D" w:rsidP="00014C2D">
      <w:pPr>
        <w:shd w:val="clear" w:color="auto" w:fill="FFFFFF"/>
        <w:tabs>
          <w:tab w:val="left" w:pos="99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Выполнение корректирующих мероприятий по устранению и предотвращению причин нарушений в работе энергоблоков НВАЭС, РАЭС, КАЭС контролируется ОИЯРБ </w:t>
      </w:r>
      <w:proofErr w:type="gramStart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</w:t>
      </w:r>
      <w:proofErr w:type="gramEnd"/>
      <w:r w:rsidRPr="00014C2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АС.</w:t>
      </w:r>
    </w:p>
    <w:p w:rsidR="00A35204" w:rsidRPr="001C05C7" w:rsidRDefault="00A35204" w:rsidP="00A35204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Отделом по надзору за сооружением объектов использования атомной энергии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(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ОНС ОИАЭ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 проведено </w:t>
      </w:r>
      <w:r w:rsidRPr="001C05C7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11 </w:t>
      </w:r>
      <w:r w:rsidRPr="001C05C7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проверок,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A35204" w:rsidRPr="001C05C7" w:rsidRDefault="00A35204" w:rsidP="00A35204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при надзоре за ядерной и радиационной безопасностью</w:t>
      </w:r>
      <w:r w:rsidRPr="001C0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в области использования атомной энергии </w:t>
      </w:r>
      <w:r w:rsidRPr="001C05C7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2</w:t>
      </w:r>
      <w:r w:rsidRPr="001C05C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 проверки: </w:t>
      </w:r>
    </w:p>
    <w:p w:rsidR="00A35204" w:rsidRPr="001C05C7" w:rsidRDefault="00A35204" w:rsidP="00A3520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плановая проверка соблюдения УДЛ;</w:t>
      </w:r>
    </w:p>
    <w:p w:rsidR="00A35204" w:rsidRPr="001C05C7" w:rsidRDefault="00A35204" w:rsidP="00A35204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внеплановая документарная проверка выполнения ранее выданных предписаний;</w:t>
      </w:r>
    </w:p>
    <w:p w:rsidR="00A35204" w:rsidRPr="001C05C7" w:rsidRDefault="00A35204" w:rsidP="00A35204">
      <w:pPr>
        <w:spacing w:after="0"/>
        <w:ind w:firstLine="993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 xml:space="preserve">при предоставлении </w:t>
      </w:r>
      <w:r w:rsidRPr="001C0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государственных услуг в области использования атомной энергии </w:t>
      </w:r>
      <w:r w:rsidRPr="001C05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  <w:r w:rsidRPr="001C05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проверок</w:t>
      </w:r>
      <w:r w:rsidRPr="001C05C7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:</w:t>
      </w:r>
    </w:p>
    <w:p w:rsidR="00A35204" w:rsidRPr="001C05C7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внеплановых (3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документарные) проверок достоверности сведений, представленных организациями для получения и переоформления лицензий </w:t>
      </w:r>
      <w:proofErr w:type="spellStart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35204" w:rsidRPr="001C05C7" w:rsidRDefault="00A35204" w:rsidP="00A35204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внеплановые документарные проверки с целью </w:t>
      </w:r>
      <w:proofErr w:type="gramStart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возможности безопасного прекращения осуществления лицензируемого вида деятельности</w:t>
      </w:r>
      <w:proofErr w:type="gramEnd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204" w:rsidRPr="001C05C7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проверок выявлено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нарушений, из них:</w:t>
      </w:r>
    </w:p>
    <w:p w:rsidR="00A35204" w:rsidRPr="001C05C7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нарушения ФНП;</w:t>
      </w:r>
    </w:p>
    <w:p w:rsidR="00A35204" w:rsidRPr="001C05C7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нарушений УДЛ.</w:t>
      </w:r>
    </w:p>
    <w:p w:rsidR="00A35204" w:rsidRPr="001C05C7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нарушений выдано </w:t>
      </w:r>
      <w:r w:rsidRPr="001C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 </w:t>
      </w:r>
      <w:r w:rsidRPr="001C05C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(на момент предоставления информации невыполненных в установленные сроки предписаний нет)</w:t>
      </w: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5204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мер административного воздействия не применялось.</w:t>
      </w:r>
    </w:p>
    <w:p w:rsidR="003328EE" w:rsidRDefault="003328EE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F5F" w:rsidRPr="003328EE" w:rsidRDefault="007C4F5F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сравнению с отчетным периодом предшествующего года количество:</w:t>
      </w:r>
    </w:p>
    <w:p w:rsidR="007C4F5F" w:rsidRDefault="007C4F5F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проведенных проверок уменьшилось до 11</w:t>
      </w:r>
      <w:r w:rsidR="000A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6 месяцев 2019 года было проведено 24 проверки);</w:t>
      </w:r>
    </w:p>
    <w:p w:rsidR="000A09BE" w:rsidRDefault="000A09BE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выявленных нарушений УДЛ уменьшилось до 6 (за 6 месяцев 2019 года было выявлено 34 нарушений УДЛ);</w:t>
      </w:r>
    </w:p>
    <w:p w:rsidR="000A09BE" w:rsidRDefault="00E40A4A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0A09BE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ыявленных нарушений ФНП уменьшилось до 2 (за 6 месяцев 2019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выявлено 5 нарушений ФНП);</w:t>
      </w:r>
    </w:p>
    <w:p w:rsidR="00E40A4A" w:rsidRDefault="00E40A4A" w:rsidP="00E40A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выданных предписаний уменьшилось до 2 (за 6 месяцев 2019 года было выдано 7 предписаний).</w:t>
      </w:r>
    </w:p>
    <w:p w:rsidR="00A35204" w:rsidRPr="00A35204" w:rsidRDefault="00A35204" w:rsidP="00A35204">
      <w:pPr>
        <w:spacing w:before="120" w:after="0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5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Основными причинами допущенных нарушений и обстоятельствами, способствующими их возникновению, явились:</w:t>
      </w:r>
    </w:p>
    <w:p w:rsidR="00A35204" w:rsidRPr="001C05C7" w:rsidRDefault="00A35204" w:rsidP="00A35204">
      <w:pPr>
        <w:spacing w:before="6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ненадлежащее выполнение отдельными руководителями и специалистами организаций, осуществляющих деятельность в области использования атомной энергии, своих должностных обязанностей;</w:t>
      </w:r>
    </w:p>
    <w:p w:rsidR="00A35204" w:rsidRPr="001C05C7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требований условий действия лицензии, норм и правил в области использования атомной энергии, работниками поднадзорных организаций;</w:t>
      </w:r>
    </w:p>
    <w:p w:rsidR="00A35204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недостаточный контроль за соблюдением требований </w:t>
      </w:r>
      <w:proofErr w:type="gramStart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</w:t>
      </w:r>
      <w:proofErr w:type="gramEnd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в области использования атомной </w:t>
      </w:r>
      <w:proofErr w:type="gramStart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</w:t>
      </w:r>
      <w:proofErr w:type="gramEnd"/>
      <w:r w:rsidRPr="001C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руководителями отдельных организаций, так и ответственными должностными лицами этих организаций.</w:t>
      </w:r>
    </w:p>
    <w:p w:rsidR="00A35204" w:rsidRPr="00FF1FA0" w:rsidRDefault="00A35204" w:rsidP="00A3520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35204">
        <w:rPr>
          <w:rFonts w:ascii="Times New Roman" w:hAnsi="Times New Roman" w:cs="Times New Roman"/>
          <w:b/>
          <w:i/>
          <w:sz w:val="28"/>
          <w:szCs w:val="28"/>
        </w:rPr>
        <w:t>Отделом оценок и лицензирования деятельности в области использования атомной энергии</w:t>
      </w:r>
      <w:r>
        <w:rPr>
          <w:rFonts w:ascii="Times New Roman" w:hAnsi="Times New Roman" w:cs="Times New Roman"/>
          <w:sz w:val="28"/>
          <w:szCs w:val="28"/>
        </w:rPr>
        <w:t xml:space="preserve"> в рамках предоставления государственных услуг проведены 6 внеплановых документарных проверок (3 – проверки определения возможности переоформления лицензии; 3 – проверки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определения возможности безопасного прекращения осуществления лицензируемого вида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A35204" w:rsidRPr="001C05C7" w:rsidRDefault="00A35204" w:rsidP="00A352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D8C" w:rsidRDefault="00733D8C" w:rsidP="00014C2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31CE0" w:rsidRPr="00014C2D" w:rsidRDefault="009173A5" w:rsidP="0050033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C2D">
        <w:rPr>
          <w:rFonts w:ascii="Times New Roman" w:hAnsi="Times New Roman" w:cs="Times New Roman"/>
          <w:b/>
          <w:sz w:val="28"/>
          <w:szCs w:val="28"/>
        </w:rPr>
        <w:t>2.2</w:t>
      </w:r>
      <w:r w:rsidR="00A57FA0" w:rsidRPr="00014C2D">
        <w:rPr>
          <w:rFonts w:ascii="Times New Roman" w:hAnsi="Times New Roman" w:cs="Times New Roman"/>
          <w:b/>
          <w:sz w:val="28"/>
          <w:szCs w:val="28"/>
        </w:rPr>
        <w:t>.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C2D">
        <w:rPr>
          <w:rFonts w:ascii="Times New Roman" w:hAnsi="Times New Roman" w:cs="Times New Roman"/>
          <w:b/>
          <w:sz w:val="28"/>
          <w:szCs w:val="28"/>
        </w:rPr>
        <w:t>Надзор за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сооружением объектов использования атомной энергии</w:t>
      </w:r>
    </w:p>
    <w:p w:rsidR="00014C2D" w:rsidRPr="00014C2D" w:rsidRDefault="00014C2D" w:rsidP="00014C2D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highlight w:val="yellow"/>
          <w:lang w:eastAsia="ru-RU"/>
        </w:rPr>
      </w:pPr>
    </w:p>
    <w:p w:rsidR="00014C2D" w:rsidRPr="00014C2D" w:rsidRDefault="00A35204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</w:t>
      </w:r>
      <w:r w:rsidR="00014C2D"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тдел по надзору за сооружением объектов использования атомной энергии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 6 месяцев 2020 года</w:t>
      </w:r>
      <w:r w:rsidR="00014C2D"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осуществлял</w:t>
      </w:r>
      <w:r w:rsidR="00014C2D" w:rsidRPr="00014C2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 федеральный государственный строительный надзор</w:t>
      </w:r>
      <w:r w:rsidR="00014C2D"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за соблюдением требований технических регламентов (норм и правил), иных нормативных правовых актов и проектной документации на </w:t>
      </w:r>
      <w:r w:rsidR="00014C2D" w:rsidRPr="00014C2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2 </w:t>
      </w:r>
      <w:r w:rsidR="00014C2D"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объектах капитального строительства.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За 6 месяц</w:t>
      </w:r>
      <w:r w:rsidR="002E3E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ев</w:t>
      </w:r>
      <w:r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2020 года ОНС ОИАЭ организовано и проведено </w:t>
      </w:r>
      <w:r w:rsidRPr="00014C2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 xml:space="preserve">5 проверок </w:t>
      </w:r>
      <w:r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объектов капитального строительства</w:t>
      </w:r>
      <w:r w:rsidRPr="00014C2D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lang w:eastAsia="ru-RU"/>
        </w:rPr>
        <w:t>, информация о которых представлена в формах УТ-С.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 2020 года: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выявлено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нарушения;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выдано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предписание заказчику/застройщику.</w:t>
      </w:r>
    </w:p>
    <w:p w:rsidR="00014C2D" w:rsidRPr="00014C2D" w:rsidRDefault="00014C2D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выполнения предписания не истек.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Привлечено к административной ответственности за административные правонарушения, предусмотренные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9.4 КоАП РФ, в виде административного штрафа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должностное лицо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C2D" w:rsidRPr="00014C2D" w:rsidRDefault="00014C2D" w:rsidP="00014C2D">
      <w:pPr>
        <w:spacing w:before="120" w:after="0"/>
        <w:ind w:left="284"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наложенных штрафов 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 руб.</w:t>
      </w:r>
      <w:r w:rsidR="00B12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взысканных штрафов 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30 000 руб.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штрафов наложенных в конце 2019 года</w:t>
      </w:r>
      <w:r w:rsidRPr="00014C2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ОНС ОИАЭ при предоставлении государственной услуги по лицензированию деятельности </w:t>
      </w:r>
      <w:r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 надзору за ядерной и радиационной безопасностью</w:t>
      </w:r>
      <w:r w:rsidRPr="00014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области использования атомной энергии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(информация о результатах проверок отражена в  разделе 2.1).</w:t>
      </w:r>
    </w:p>
    <w:p w:rsidR="00014C2D" w:rsidRPr="00A35204" w:rsidRDefault="00014C2D" w:rsidP="00014C2D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5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Основными причинами допущенных нарушений и обстоятельствами, способствующими их возникновению, явились: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ненадлежащее выполнение отдельными руководителями и специалистами организаций, осуществляющими деятельность в области использования атомной энергии, своих должностных обязанностей;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несоблюдение требований условий действия лицензий, норм и правил в области использования атомной энергии, строительных норм и правил, проектной и рабочей документации работниками организаций, осуществляющих строительство объектов капитального строительства;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недостаточный контроль за соблюдением требований нормативной документации в области использования атомной </w:t>
      </w: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энергии</w:t>
      </w:r>
      <w:proofErr w:type="gram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руководителями отдельных организаций, так и ответственными должностными лицами этих организаций.</w:t>
      </w:r>
    </w:p>
    <w:p w:rsidR="0050033D" w:rsidRPr="004C6D53" w:rsidRDefault="0050033D" w:rsidP="0050033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31CE0" w:rsidRPr="00014C2D" w:rsidRDefault="009173A5" w:rsidP="0050033D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C2D"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4C2D">
        <w:rPr>
          <w:rFonts w:ascii="Times New Roman" w:hAnsi="Times New Roman" w:cs="Times New Roman"/>
          <w:b/>
          <w:sz w:val="28"/>
          <w:szCs w:val="28"/>
        </w:rPr>
        <w:t xml:space="preserve">Надзор за соблюдением норм и правил в </w:t>
      </w:r>
      <w:r w:rsidR="00565363" w:rsidRPr="00014C2D">
        <w:rPr>
          <w:rFonts w:ascii="Times New Roman" w:hAnsi="Times New Roman" w:cs="Times New Roman"/>
          <w:b/>
          <w:sz w:val="28"/>
          <w:szCs w:val="28"/>
        </w:rPr>
        <w:t>области использования атомной энергии</w:t>
      </w:r>
      <w:r w:rsidRPr="00014C2D">
        <w:rPr>
          <w:rFonts w:ascii="Times New Roman" w:hAnsi="Times New Roman" w:cs="Times New Roman"/>
          <w:b/>
          <w:sz w:val="28"/>
          <w:szCs w:val="28"/>
        </w:rPr>
        <w:t xml:space="preserve"> при п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>роектировани</w:t>
      </w:r>
      <w:r w:rsidRPr="00014C2D">
        <w:rPr>
          <w:rFonts w:ascii="Times New Roman" w:hAnsi="Times New Roman" w:cs="Times New Roman"/>
          <w:b/>
          <w:sz w:val="28"/>
          <w:szCs w:val="28"/>
        </w:rPr>
        <w:t>и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>, конструировани</w:t>
      </w:r>
      <w:r w:rsidRPr="00014C2D">
        <w:rPr>
          <w:rFonts w:ascii="Times New Roman" w:hAnsi="Times New Roman" w:cs="Times New Roman"/>
          <w:b/>
          <w:sz w:val="28"/>
          <w:szCs w:val="28"/>
        </w:rPr>
        <w:t>и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и изготовлени</w:t>
      </w:r>
      <w:r w:rsidRPr="00014C2D">
        <w:rPr>
          <w:rFonts w:ascii="Times New Roman" w:hAnsi="Times New Roman" w:cs="Times New Roman"/>
          <w:b/>
          <w:sz w:val="28"/>
          <w:szCs w:val="28"/>
        </w:rPr>
        <w:t>и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оборудования</w:t>
      </w:r>
    </w:p>
    <w:p w:rsidR="0050033D" w:rsidRPr="004C6D53" w:rsidRDefault="0050033D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4C2D" w:rsidRPr="00014C2D" w:rsidRDefault="000B2560" w:rsidP="00014C2D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 2020 года</w:t>
      </w:r>
      <w:r w:rsidR="00014C2D"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по надзору за соблюдением норм и правил в ОИАЭ при проектировании, конструировании и изготовлении оборудования (ОНИО) осуществлялся надзор за деятельностью </w:t>
      </w:r>
      <w:r w:rsidR="00014C2D"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83 </w:t>
      </w:r>
      <w:r w:rsidR="00014C2D"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осуществляющих деятельность в области использования атомной энергии.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6 месяцев 2020 года ОНИО  проведено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проверок, из них:</w:t>
      </w:r>
    </w:p>
    <w:p w:rsidR="00014C2D" w:rsidRPr="00014C2D" w:rsidRDefault="00014C2D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осуществлении надзора за ядерной и радиационной безопасностью в области использования атомной энергии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проверок,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5 -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плановых выездных проверок, с целью </w:t>
      </w: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выполнения условий действия лицензий</w:t>
      </w:r>
      <w:proofErr w:type="gram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внеплановых (2 – выездные, 1 - </w:t>
      </w: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документарная</w:t>
      </w:r>
      <w:proofErr w:type="gram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проверки по выполнению ранее выданных предписаний;</w:t>
      </w:r>
    </w:p>
    <w:p w:rsidR="00014C2D" w:rsidRPr="00014C2D" w:rsidRDefault="00014C2D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предоставлении государственных услуг в области использования атомной энергии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внеплановых выездных проверок достоверности сведений, представленных организациями для получения лицензий. </w:t>
      </w:r>
    </w:p>
    <w:p w:rsidR="00014C2D" w:rsidRPr="00014C2D" w:rsidRDefault="00014C2D" w:rsidP="00014C2D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ООЛ </w:t>
      </w:r>
      <w:r w:rsidRPr="00014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рамках предоставления государственных услуг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</w:t>
      </w:r>
      <w:r w:rsidR="00A352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</w:t>
      </w:r>
      <w:r w:rsidR="00A352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документарн</w:t>
      </w:r>
      <w:r w:rsidR="00A35204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 w:rsidR="00A352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возможности переоформления лицензий.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условий действия лицензий приостановлено действие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лицензий.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Выявлено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24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A35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 условий действия лицензий;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невыполнение предписаний.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Выдано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предписания.</w:t>
      </w:r>
      <w:r w:rsidRPr="00014C2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Привлечено к административной ответственности за административные правонарушения, предусмотренные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17 статьи 19.5 КоАП РФ, в виде административного штрафа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должностное лицо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C2D" w:rsidRDefault="00014C2D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наложенных штрафов 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000 руб.</w:t>
      </w:r>
      <w:r w:rsidR="00B12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взысканных штрафов 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30 000 руб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EE" w:rsidRDefault="003328EE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4A" w:rsidRPr="003328EE" w:rsidRDefault="00E40A4A" w:rsidP="00E40A4A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сравнению с отчетным периодом предшествующего года количество:</w:t>
      </w:r>
    </w:p>
    <w:p w:rsidR="00E40A4A" w:rsidRDefault="00E40A4A" w:rsidP="00E40A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проведенных проверок у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6 месяцев 2019 года было проведено 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40A4A" w:rsidRDefault="00E40A4A" w:rsidP="00E40A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выявленных нарушений УДЛ уменьшилось до 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6 месяцев 2019 года было выявлено 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УДЛ);</w:t>
      </w:r>
    </w:p>
    <w:p w:rsidR="00E40A4A" w:rsidRDefault="00E40A4A" w:rsidP="00E40A4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невыполнений в установленные сроки предписаний уменьшилось до 5 (за 6 месяцев 2019 года – 4 невыполнений предписаний);</w:t>
      </w:r>
    </w:p>
    <w:p w:rsidR="00E40A4A" w:rsidRPr="001C05C7" w:rsidRDefault="00E40A4A" w:rsidP="00E40A4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выданных предписаний уменьшилось до </w:t>
      </w:r>
      <w:r w:rsidR="00473F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6 месяцев 2019 года было выдано 7 предписаний).</w:t>
      </w:r>
    </w:p>
    <w:p w:rsidR="00E40A4A" w:rsidRPr="003328EE" w:rsidRDefault="003328EE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отклонений значений показателей в отчетном периоде от аналогичных показателей в предшествующем году объясняются тем, что в связи с ситуацией, возникшей в результате распространения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332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-19, в целях </w:t>
      </w:r>
      <w:proofErr w:type="gram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поручения Председателя правительства Российской Федерации</w:t>
      </w:r>
      <w:proofErr w:type="gram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Мишустина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18.03.2020 № ММ-П36-1945, и поручения руководителя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</w:t>
      </w:r>
      <w:proofErr w:type="gram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Алешина</w:t>
      </w:r>
      <w:proofErr w:type="gram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18.03.2020 № 00-01-32/246 приказами руководителя Донского МТУ по надзору за ЯРБ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соответствующие изменения в «План </w:t>
      </w:r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год».</w:t>
      </w:r>
    </w:p>
    <w:p w:rsidR="00014C2D" w:rsidRPr="00A35204" w:rsidRDefault="00014C2D" w:rsidP="00014C2D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352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Причинами допущенных нарушений и выявленных недостатков являются: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не в полном объеме выполняются руководством организаций обязательные требования, требования условий действия лицензий, необходимые для обеспечения безопасности ведения работ в области использования атомной энергии;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обеспечивается соответствие конструкторских и технологических решений требованиям нормативных документов;</w:t>
      </w:r>
    </w:p>
    <w:p w:rsid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поддерживается численность и квалификация персонала на уровне, достаточном для осуществления деятельности по проектированию, конструированию и изготовлению оборудования.</w:t>
      </w:r>
    </w:p>
    <w:p w:rsidR="002A1E4D" w:rsidRPr="00014C2D" w:rsidRDefault="002A1E4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CE0" w:rsidRDefault="009173A5" w:rsidP="003C157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C2D">
        <w:rPr>
          <w:rFonts w:ascii="Times New Roman" w:hAnsi="Times New Roman" w:cs="Times New Roman"/>
          <w:b/>
          <w:sz w:val="28"/>
          <w:szCs w:val="28"/>
        </w:rPr>
        <w:t>2.4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>.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ab/>
      </w:r>
      <w:r w:rsidRPr="00014C2D">
        <w:rPr>
          <w:rFonts w:ascii="Times New Roman" w:hAnsi="Times New Roman" w:cs="Times New Roman"/>
          <w:b/>
          <w:sz w:val="28"/>
          <w:szCs w:val="28"/>
        </w:rPr>
        <w:t xml:space="preserve">Надзор за </w:t>
      </w:r>
      <w:proofErr w:type="spellStart"/>
      <w:r w:rsidRPr="00014C2D">
        <w:rPr>
          <w:rFonts w:ascii="Times New Roman" w:hAnsi="Times New Roman" w:cs="Times New Roman"/>
          <w:b/>
          <w:sz w:val="28"/>
          <w:szCs w:val="28"/>
        </w:rPr>
        <w:t>р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>адиационно</w:t>
      </w:r>
      <w:proofErr w:type="spellEnd"/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опасны</w:t>
      </w:r>
      <w:r w:rsidRPr="00014C2D">
        <w:rPr>
          <w:rFonts w:ascii="Times New Roman" w:hAnsi="Times New Roman" w:cs="Times New Roman"/>
          <w:b/>
          <w:sz w:val="28"/>
          <w:szCs w:val="28"/>
        </w:rPr>
        <w:t>ми</w:t>
      </w:r>
      <w:r w:rsidR="00731CE0" w:rsidRPr="00014C2D">
        <w:rPr>
          <w:rFonts w:ascii="Times New Roman" w:hAnsi="Times New Roman" w:cs="Times New Roman"/>
          <w:b/>
          <w:sz w:val="28"/>
          <w:szCs w:val="28"/>
        </w:rPr>
        <w:t xml:space="preserve"> объект</w:t>
      </w:r>
      <w:r w:rsidRPr="00014C2D">
        <w:rPr>
          <w:rFonts w:ascii="Times New Roman" w:hAnsi="Times New Roman" w:cs="Times New Roman"/>
          <w:b/>
          <w:sz w:val="28"/>
          <w:szCs w:val="28"/>
        </w:rPr>
        <w:t>ами</w:t>
      </w:r>
    </w:p>
    <w:p w:rsidR="000B2560" w:rsidRPr="00014C2D" w:rsidRDefault="000B2560" w:rsidP="003C157B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C2D" w:rsidRPr="00014C2D" w:rsidRDefault="00014C2D" w:rsidP="00014C2D">
      <w:pPr>
        <w:spacing w:before="12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6 месяцев 2020 года при осуществлении надзора за радиационной безопасностью в области использования атомной энергии и предоставлении государственных услуг в области использования атомной энергии отделом по надзору за </w:t>
      </w:r>
      <w:proofErr w:type="spell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опасными объектами (ОН РОО), отделами инспекций </w:t>
      </w:r>
      <w:proofErr w:type="spell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радиационно</w:t>
      </w:r>
      <w:proofErr w:type="spell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опасных объектов (ОИ РОО) проведены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228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проверок, из них: </w:t>
      </w:r>
    </w:p>
    <w:p w:rsidR="00014C2D" w:rsidRPr="00014C2D" w:rsidRDefault="00014C2D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 осуществлении надзора за ядерной и радиационной безопасностью в области использования атомной энергии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218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проверок,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плановых выездных провер</w:t>
      </w:r>
      <w:r w:rsidR="00BB6A26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208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внеплановых проверок, из них:</w:t>
      </w:r>
    </w:p>
    <w:p w:rsidR="00014C2D" w:rsidRPr="00014C2D" w:rsidRDefault="00014C2D" w:rsidP="00014C2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контрольно-надзорное мероприятие, при осуществлении режима постоянного государственного контроля (надзора) на объектах использования атомной энергии;</w:t>
      </w:r>
    </w:p>
    <w:p w:rsidR="00014C2D" w:rsidRPr="00014C2D" w:rsidRDefault="00014C2D" w:rsidP="00014C2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B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внеплановых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(2 выездные, 4- документарные) проверок выполнения ранее выданных предписаний;</w:t>
      </w:r>
    </w:p>
    <w:p w:rsidR="00014C2D" w:rsidRPr="00014C2D" w:rsidRDefault="00014C2D" w:rsidP="00014C2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BB6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внеплановая документарная проверка по мотивированному представлению должностного лица;</w:t>
      </w:r>
    </w:p>
    <w:p w:rsidR="00014C2D" w:rsidRPr="00014C2D" w:rsidRDefault="00014C2D" w:rsidP="00014C2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 предоставлении государственных услуг в области использования атомной энергии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проверок, из них:</w:t>
      </w:r>
    </w:p>
    <w:p w:rsidR="00014C2D" w:rsidRPr="00014C2D" w:rsidRDefault="00014C2D" w:rsidP="00014C2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внеплановые (1 </w:t>
      </w: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выездная</w:t>
      </w:r>
      <w:proofErr w:type="gram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 документарные) проверки достоверности сведений, указанных заявителями в документах, представленных для получения лицензии на осуществление деятельности в области использования атомной энергии; </w:t>
      </w:r>
    </w:p>
    <w:p w:rsidR="00014C2D" w:rsidRPr="00014C2D" w:rsidRDefault="00014C2D" w:rsidP="00014C2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внеплановых (3 выездные, 4 документарные) проверок достоверности сведений, указанных </w:t>
      </w: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</w:t>
      </w:r>
      <w:proofErr w:type="gram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документах представленных для регистрации организаций, осуществляющих деятельность по эксплуатации радиационных источников, содержащих в своем составе только </w:t>
      </w:r>
      <w:proofErr w:type="spell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радионуклидные</w:t>
      </w:r>
      <w:proofErr w:type="spell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четвертой и пятой категории радиационной опасности.</w:t>
      </w:r>
    </w:p>
    <w:p w:rsidR="00014C2D" w:rsidRPr="00014C2D" w:rsidRDefault="00014C2D" w:rsidP="00014C2D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ООЛ </w:t>
      </w:r>
      <w:r w:rsidRPr="00014C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рамках предоставления государственных услуг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внеплановая документарная проверка определения возможности переоформления лицензии.</w:t>
      </w:r>
    </w:p>
    <w:p w:rsidR="00014C2D" w:rsidRPr="00014C2D" w:rsidRDefault="00014C2D" w:rsidP="00014C2D">
      <w:pPr>
        <w:spacing w:after="0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lef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Количество примененных в отчетном периоде </w:t>
      </w:r>
      <w:r w:rsidRPr="00014C2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мер профилактического воздействия (предостережений)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нарушений обязательных требований</w:t>
      </w:r>
      <w:r w:rsidRPr="00014C2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– 39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проверок выявлено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нарушения ФНП,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нарушений условий действия лицензий.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данных нарушений выдано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предписания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2020 года выявлено 3 пункта предписаний, не выполненных в установленные сроки.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устранения данных нарушений выдано 2 предписания, а также возбуждены дела об административном правонарушении, предусмотренном ч. 17 ст. 19.5 КоАП РФ.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пункт предписания выполнен, срок устранения двух пунктов предписаний продлен.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Возбуждены дела об административном правонарушении, предусмотренном ч. 17 ст. 19.5 КоАП РФ в отношении 2 должностных лиц. По одному делу вынесено постановление о прекращении производства. По второму делу Донским МТУ по надзору за ЯРБ </w:t>
      </w:r>
      <w:proofErr w:type="spell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вынесено постановление о назначении административного наказания в отношении должностного лица в виде штрафа в размере 30 000 руб. Организацией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данное постановление было обжаловано в суде. Решением суда постановление о назначении административного наказания отменено.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результате, цели административного процесса достигнуты. Организациями были приняты следующие меры по устранению нарушений, по которым были возбуждены указанные выше дела о назначении административного наказания: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представлены в Донское МТУ по надзору за ЯРБ </w:t>
      </w:r>
      <w:proofErr w:type="spell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комплекты документов для получения работниками разрешений на право ведения работ в области использования атомной энергии;</w:t>
      </w:r>
      <w:proofErr w:type="gramEnd"/>
    </w:p>
    <w:p w:rsid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представлена информация о том, что для получения документа, подтверждающего соответствие требованиям санитарных правил и обеспечения радиационной безопасности организацией заключен договор на проведение санитарно-эпидемиологической экспертизы деятельности, связанной с эксплуатацией источников ионизирующего излучения. </w:t>
      </w:r>
    </w:p>
    <w:p w:rsidR="003328EE" w:rsidRDefault="003328EE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09BE" w:rsidRPr="003328EE" w:rsidRDefault="000A09BE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28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сравнению с отчетным периодом предшествующего года количество:</w:t>
      </w:r>
    </w:p>
    <w:p w:rsidR="000A09BE" w:rsidRDefault="000A09BE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проведенных проверок уменьшилось до 228 (за 6 месяцев 2019 года было проведено 280 проверок);</w:t>
      </w:r>
    </w:p>
    <w:p w:rsidR="000A09BE" w:rsidRDefault="000A09BE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выявленных нарушений УДЛ у</w:t>
      </w:r>
      <w:r w:rsidR="00E40A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E40A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6 месяцев 2019 года было выявлено </w:t>
      </w:r>
      <w:r w:rsidR="00E40A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</w:t>
      </w:r>
      <w:r w:rsidR="00E40A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УДЛ);</w:t>
      </w:r>
    </w:p>
    <w:p w:rsidR="000A09BE" w:rsidRDefault="00E40A4A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</w:t>
      </w:r>
      <w:r w:rsidR="000A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явленных нарушений ФНП уменьшилось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A0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6 месяцев 2019 года было выявлено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нарушений ФНП);</w:t>
      </w:r>
    </w:p>
    <w:p w:rsidR="00E40A4A" w:rsidRDefault="00E40A4A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выданных предписаний уменьшилось до 4 (за 6 месяцев 2019 года было выдано 8 предписаний).</w:t>
      </w:r>
    </w:p>
    <w:p w:rsidR="003328EE" w:rsidRPr="003328EE" w:rsidRDefault="003328EE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Причины отклонений значений показателей в отчетном периоде от аналогичных показателей в предшествующем году объясняются тем, что в связи с ситуацией, возникшей в результате распространения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3328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-19, в целях выполнения поручения Председателя правительства Российской Федерации М.В.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Мишустина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18.03.2020 № ММ-П36-1945, и поручения руководителя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Алешина от 18.03.2020 № 00-01-32/246 приказами руководителя Донского МТУ по надзору за ЯРБ</w:t>
      </w:r>
      <w:proofErr w:type="gram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соответствующие изменения в «План проведения плановых проверок юридических лиц и индивидуальных предпринимателей Донского МТУ по надзору за ЯРБ </w:t>
      </w:r>
      <w:proofErr w:type="spellStart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332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2020 год».</w:t>
      </w:r>
    </w:p>
    <w:p w:rsidR="003328EE" w:rsidRPr="001C05C7" w:rsidRDefault="003328EE" w:rsidP="000A09B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 допущенных нарушений, а также обстоятельствами, способствующими их возникновению, явились: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низкий уровень контроля со стороны должностных лиц поднадзорных организаций за соблюдением срока действия разрешений на </w:t>
      </w: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в области использования атомной энергии;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низкий уровень контроля со стороны должностных лиц поднадзорных организаций за соблюдением требований федеральных норм и правил в области использования атомной энергии. </w:t>
      </w:r>
    </w:p>
    <w:p w:rsidR="00014C2D" w:rsidRPr="00014C2D" w:rsidRDefault="00014C2D" w:rsidP="00014C2D">
      <w:pPr>
        <w:spacing w:after="0"/>
        <w:ind w:left="34" w:firstLine="67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4C2D" w:rsidRPr="00014C2D" w:rsidRDefault="00014C2D" w:rsidP="00014C2D">
      <w:pPr>
        <w:spacing w:after="0"/>
        <w:ind w:left="34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6 месяцев 2020 года в </w:t>
      </w:r>
      <w:proofErr w:type="gram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Донское</w:t>
      </w:r>
      <w:proofErr w:type="gram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МТУ по надзору за ЯРБ </w:t>
      </w:r>
      <w:proofErr w:type="spell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Ростехнадзора</w:t>
      </w:r>
      <w:proofErr w:type="spell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организаций осуществляющих деятельность по эксплуатации радиационных источников, содержащих в своем составе только </w:t>
      </w:r>
      <w:proofErr w:type="spellStart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радионуклидные</w:t>
      </w:r>
      <w:proofErr w:type="spellEnd"/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источники четвертой и пятой категорий радиационной опасности поступили: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– от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14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организаций, из них: </w:t>
      </w:r>
    </w:p>
    <w:p w:rsidR="00014C2D" w:rsidRPr="00014C2D" w:rsidRDefault="00014C2D" w:rsidP="00014C2D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зарегистрировано и внесено в реестр 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организаций; </w:t>
      </w:r>
    </w:p>
    <w:p w:rsidR="00014C2D" w:rsidRPr="00014C2D" w:rsidRDefault="00014C2D" w:rsidP="00014C2D">
      <w:pPr>
        <w:spacing w:after="0"/>
        <w:ind w:firstLine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отказано в регистрации 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 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организациям. 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Исключено из реестра – </w:t>
      </w:r>
      <w:r w:rsidRPr="00014C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 связи с прекращением деятельности в области использования атомной энергии.</w:t>
      </w: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C2D" w:rsidRPr="00014C2D" w:rsidRDefault="00014C2D" w:rsidP="00014C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6 месяцев 2020 года зафиксировано 3 нарушения, расследуемые и учитываемые в соответствии с «Правилами расследования и учета нарушений при эксплуатации и выводе из эксплуатации радиационных источников, пунктов хранения радиоактивных веществ и радиоактивных отходов и обращении с радиоактивными веществами и радиоактивными отходами» (НП-014-16). Расследования по нарушениям завершены, пострадавших, подвергшихся облучению нет, радиационного загрязнения персонала, рабочих мест и окружающей среды не выявлено. Установлен класс нарушений – П-2 (нерадиационное происшествие).</w:t>
      </w:r>
    </w:p>
    <w:p w:rsidR="00331388" w:rsidRDefault="00331388" w:rsidP="00731CE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09FB" w:rsidRPr="00795C2F" w:rsidRDefault="005E5B4D" w:rsidP="000C31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C2F">
        <w:rPr>
          <w:rFonts w:ascii="Times New Roman" w:hAnsi="Times New Roman" w:cs="Times New Roman"/>
          <w:b/>
          <w:sz w:val="28"/>
          <w:szCs w:val="28"/>
        </w:rPr>
        <w:t>3</w:t>
      </w:r>
      <w:r w:rsidR="001B39A8" w:rsidRPr="00795C2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5363" w:rsidRPr="00795C2F">
        <w:rPr>
          <w:rFonts w:ascii="Times New Roman" w:hAnsi="Times New Roman" w:cs="Times New Roman"/>
          <w:b/>
          <w:sz w:val="28"/>
          <w:szCs w:val="28"/>
        </w:rPr>
        <w:t>Изменения в законодательстве</w:t>
      </w:r>
      <w:r w:rsidR="001B39A8" w:rsidRPr="00795C2F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014C2D" w:rsidRPr="00795C2F">
        <w:rPr>
          <w:rFonts w:ascii="Times New Roman" w:hAnsi="Times New Roman" w:cs="Times New Roman"/>
          <w:b/>
          <w:sz w:val="28"/>
          <w:szCs w:val="28"/>
        </w:rPr>
        <w:t>6</w:t>
      </w:r>
      <w:r w:rsidR="001A345F" w:rsidRPr="00795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15D7" w:rsidRPr="00795C2F">
        <w:rPr>
          <w:rFonts w:ascii="Times New Roman" w:hAnsi="Times New Roman" w:cs="Times New Roman"/>
          <w:b/>
          <w:sz w:val="28"/>
          <w:szCs w:val="28"/>
        </w:rPr>
        <w:t>месяц</w:t>
      </w:r>
      <w:r w:rsidR="00B25776" w:rsidRPr="00795C2F">
        <w:rPr>
          <w:rFonts w:ascii="Times New Roman" w:hAnsi="Times New Roman" w:cs="Times New Roman"/>
          <w:b/>
          <w:sz w:val="28"/>
          <w:szCs w:val="28"/>
        </w:rPr>
        <w:t>ев</w:t>
      </w:r>
      <w:r w:rsidR="004628A0" w:rsidRPr="00795C2F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14C2D" w:rsidRPr="00795C2F">
        <w:rPr>
          <w:rFonts w:ascii="Times New Roman" w:hAnsi="Times New Roman" w:cs="Times New Roman"/>
          <w:b/>
          <w:sz w:val="28"/>
          <w:szCs w:val="28"/>
        </w:rPr>
        <w:t>20</w:t>
      </w:r>
      <w:r w:rsidR="001B39A8" w:rsidRPr="00795C2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C71AC" w:rsidRPr="00795C2F">
        <w:rPr>
          <w:rFonts w:ascii="Times New Roman" w:hAnsi="Times New Roman" w:cs="Times New Roman"/>
          <w:b/>
          <w:sz w:val="28"/>
          <w:szCs w:val="28"/>
        </w:rPr>
        <w:t>а</w:t>
      </w:r>
      <w:r w:rsidR="001B39A8" w:rsidRPr="00795C2F">
        <w:rPr>
          <w:rFonts w:ascii="Times New Roman" w:hAnsi="Times New Roman" w:cs="Times New Roman"/>
          <w:b/>
          <w:sz w:val="28"/>
          <w:szCs w:val="28"/>
        </w:rPr>
        <w:t>.</w:t>
      </w:r>
    </w:p>
    <w:p w:rsidR="00EE0022" w:rsidRPr="00795C2F" w:rsidRDefault="00B33FB7" w:rsidP="000C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C2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33FB7" w:rsidRPr="00795C2F" w:rsidRDefault="0023375F" w:rsidP="000C31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C2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D0729" w:rsidRPr="00795C2F">
        <w:rPr>
          <w:rFonts w:ascii="Times New Roman" w:hAnsi="Times New Roman" w:cs="Times New Roman"/>
          <w:sz w:val="28"/>
          <w:szCs w:val="28"/>
        </w:rPr>
        <w:t xml:space="preserve">За </w:t>
      </w:r>
      <w:r w:rsidR="00795C2F" w:rsidRPr="00795C2F">
        <w:rPr>
          <w:rFonts w:ascii="Times New Roman" w:hAnsi="Times New Roman" w:cs="Times New Roman"/>
          <w:sz w:val="28"/>
          <w:szCs w:val="28"/>
        </w:rPr>
        <w:t>6</w:t>
      </w:r>
      <w:r w:rsidR="00FD0729" w:rsidRPr="00795C2F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B33FB7" w:rsidRPr="00795C2F">
        <w:rPr>
          <w:rFonts w:ascii="Times New Roman" w:hAnsi="Times New Roman" w:cs="Times New Roman"/>
          <w:sz w:val="28"/>
          <w:szCs w:val="28"/>
        </w:rPr>
        <w:t xml:space="preserve"> 20</w:t>
      </w:r>
      <w:r w:rsidR="00795C2F" w:rsidRPr="00795C2F">
        <w:rPr>
          <w:rFonts w:ascii="Times New Roman" w:hAnsi="Times New Roman" w:cs="Times New Roman"/>
          <w:sz w:val="28"/>
          <w:szCs w:val="28"/>
        </w:rPr>
        <w:t>20</w:t>
      </w:r>
      <w:r w:rsidR="00B33FB7" w:rsidRPr="00795C2F">
        <w:rPr>
          <w:rFonts w:ascii="Times New Roman" w:hAnsi="Times New Roman" w:cs="Times New Roman"/>
          <w:sz w:val="28"/>
          <w:szCs w:val="28"/>
        </w:rPr>
        <w:t xml:space="preserve"> года в области использования атомной энергии разработаны и приняты следующие нормативно-правовые акты:</w:t>
      </w:r>
    </w:p>
    <w:p w:rsidR="00B7562E" w:rsidRPr="00D702D8" w:rsidRDefault="00B7562E" w:rsidP="00795C2F">
      <w:pPr>
        <w:spacing w:after="0"/>
        <w:jc w:val="both"/>
        <w:rPr>
          <w:rFonts w:ascii="Open Sans" w:hAnsi="Open Sans" w:cs="Arial"/>
          <w:sz w:val="28"/>
          <w:szCs w:val="28"/>
        </w:rPr>
      </w:pPr>
      <w:r w:rsidRPr="00D702D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795C2F" w:rsidRPr="00D702D8">
        <w:rPr>
          <w:rFonts w:ascii="Open Sans" w:hAnsi="Open Sans" w:cs="Arial"/>
          <w:b/>
          <w:sz w:val="28"/>
          <w:szCs w:val="28"/>
        </w:rPr>
        <w:t>РБ-155-20.</w:t>
      </w:r>
      <w:r w:rsidR="00795C2F" w:rsidRPr="00D702D8">
        <w:rPr>
          <w:rFonts w:ascii="Open Sans" w:hAnsi="Open Sans" w:cs="Arial"/>
          <w:sz w:val="28"/>
          <w:szCs w:val="28"/>
        </w:rPr>
        <w:t xml:space="preserve"> Рекомендации по порядку, объему, методам и средствам контроля радиоактивных отходов в целях подтверждения их соответствия критериям приемлемости для захоронения.</w:t>
      </w:r>
    </w:p>
    <w:p w:rsidR="00D702D8" w:rsidRPr="00D702D8" w:rsidRDefault="00D702D8" w:rsidP="00795C2F">
      <w:pPr>
        <w:spacing w:after="0"/>
        <w:jc w:val="both"/>
        <w:rPr>
          <w:rFonts w:ascii="Open Sans" w:hAnsi="Open Sans" w:cs="Arial"/>
          <w:sz w:val="28"/>
          <w:szCs w:val="28"/>
        </w:rPr>
      </w:pPr>
      <w:r>
        <w:rPr>
          <w:rFonts w:ascii="Open Sans" w:hAnsi="Open Sans" w:cs="Arial"/>
          <w:sz w:val="28"/>
          <w:szCs w:val="28"/>
        </w:rPr>
        <w:t xml:space="preserve">          </w:t>
      </w:r>
      <w:proofErr w:type="gramStart"/>
      <w:r w:rsidRPr="00D702D8">
        <w:rPr>
          <w:rFonts w:ascii="Open Sans" w:hAnsi="Open Sans" w:cs="Arial"/>
          <w:sz w:val="28"/>
          <w:szCs w:val="28"/>
        </w:rPr>
        <w:t>Утверждены приказом Федеральной службы по экологическому, технологическому и атомному надзору от 30 июня 2020 года № </w:t>
      </w:r>
      <w:hyperlink r:id="rId9" w:history="1">
        <w:r w:rsidRPr="00D702D8">
          <w:rPr>
            <w:rFonts w:ascii="Open Sans" w:hAnsi="Open Sans" w:cs="Arial"/>
            <w:sz w:val="28"/>
            <w:szCs w:val="28"/>
          </w:rPr>
          <w:t>253</w:t>
        </w:r>
      </w:hyperlink>
      <w:r w:rsidRPr="00D702D8">
        <w:rPr>
          <w:rFonts w:ascii="Open Sans" w:hAnsi="Open Sans" w:cs="Arial"/>
          <w:sz w:val="28"/>
          <w:szCs w:val="28"/>
        </w:rPr>
        <w:t>.</w:t>
      </w:r>
      <w:proofErr w:type="gramEnd"/>
    </w:p>
    <w:p w:rsidR="00D702D8" w:rsidRPr="00D702D8" w:rsidRDefault="00D702D8" w:rsidP="00795C2F">
      <w:pPr>
        <w:spacing w:after="0"/>
        <w:jc w:val="both"/>
        <w:rPr>
          <w:rFonts w:ascii="Open Sans" w:hAnsi="Open Sans" w:cs="Arial"/>
          <w:sz w:val="28"/>
          <w:szCs w:val="28"/>
        </w:rPr>
      </w:pPr>
      <w:r>
        <w:rPr>
          <w:rFonts w:ascii="Open Sans" w:hAnsi="Open Sans" w:cs="Arial"/>
          <w:sz w:val="28"/>
          <w:szCs w:val="28"/>
        </w:rPr>
        <w:lastRenderedPageBreak/>
        <w:t xml:space="preserve">          </w:t>
      </w:r>
      <w:r w:rsidRPr="00D702D8">
        <w:rPr>
          <w:rFonts w:ascii="Open Sans" w:hAnsi="Open Sans" w:cs="Arial"/>
          <w:b/>
          <w:sz w:val="28"/>
          <w:szCs w:val="28"/>
        </w:rPr>
        <w:t>РБ-093-20.</w:t>
      </w:r>
      <w:r w:rsidRPr="00D702D8">
        <w:rPr>
          <w:rFonts w:ascii="Open Sans" w:hAnsi="Open Sans" w:cs="Arial"/>
          <w:sz w:val="28"/>
          <w:szCs w:val="28"/>
        </w:rPr>
        <w:t xml:space="preserve"> Радиационные и теплофизические характеристики отработавшего ядерного топлива водо-водяных энергетических реакторов и реакторов большой мощности канальных</w:t>
      </w:r>
    </w:p>
    <w:p w:rsidR="00D702D8" w:rsidRPr="00D702D8" w:rsidRDefault="00D702D8" w:rsidP="00795C2F">
      <w:pPr>
        <w:spacing w:after="0"/>
        <w:jc w:val="both"/>
        <w:rPr>
          <w:rFonts w:ascii="Open Sans" w:hAnsi="Open Sans" w:cs="Arial"/>
          <w:sz w:val="28"/>
          <w:szCs w:val="28"/>
        </w:rPr>
      </w:pPr>
      <w:r>
        <w:rPr>
          <w:rFonts w:ascii="Open Sans" w:hAnsi="Open Sans" w:cs="Arial"/>
          <w:sz w:val="28"/>
          <w:szCs w:val="28"/>
        </w:rPr>
        <w:t xml:space="preserve">          </w:t>
      </w:r>
      <w:proofErr w:type="gramStart"/>
      <w:r w:rsidRPr="00D702D8">
        <w:rPr>
          <w:rFonts w:ascii="Open Sans" w:hAnsi="Open Sans" w:cs="Arial"/>
          <w:sz w:val="28"/>
          <w:szCs w:val="28"/>
        </w:rPr>
        <w:t>Утверждены приказом Федеральной службы по экологическому, технологическому и атомному надзору от 11 марта 2020 года № </w:t>
      </w:r>
      <w:hyperlink r:id="rId10" w:history="1">
        <w:r w:rsidRPr="00D702D8">
          <w:rPr>
            <w:rFonts w:ascii="Open Sans" w:hAnsi="Open Sans" w:cs="Arial"/>
            <w:sz w:val="28"/>
            <w:szCs w:val="28"/>
          </w:rPr>
          <w:t>106</w:t>
        </w:r>
      </w:hyperlink>
      <w:r w:rsidRPr="00D702D8">
        <w:rPr>
          <w:rFonts w:ascii="Open Sans" w:hAnsi="Open Sans" w:cs="Arial"/>
          <w:sz w:val="28"/>
          <w:szCs w:val="28"/>
        </w:rPr>
        <w:t>.</w:t>
      </w:r>
      <w:proofErr w:type="gramEnd"/>
    </w:p>
    <w:p w:rsidR="00D702D8" w:rsidRPr="00D702D8" w:rsidRDefault="00D702D8" w:rsidP="00795C2F">
      <w:pPr>
        <w:spacing w:after="0"/>
        <w:jc w:val="both"/>
        <w:rPr>
          <w:rFonts w:ascii="Open Sans" w:hAnsi="Open Sans" w:cs="Arial"/>
          <w:sz w:val="28"/>
          <w:szCs w:val="28"/>
        </w:rPr>
      </w:pPr>
      <w:r>
        <w:rPr>
          <w:rFonts w:ascii="Open Sans" w:hAnsi="Open Sans" w:cs="Arial"/>
          <w:sz w:val="28"/>
          <w:szCs w:val="28"/>
        </w:rPr>
        <w:t xml:space="preserve">          </w:t>
      </w:r>
      <w:r w:rsidRPr="00D702D8">
        <w:rPr>
          <w:rFonts w:ascii="Open Sans" w:hAnsi="Open Sans" w:cs="Arial"/>
          <w:b/>
          <w:sz w:val="28"/>
          <w:szCs w:val="28"/>
        </w:rPr>
        <w:t>РБ-162-20.</w:t>
      </w:r>
      <w:r w:rsidRPr="00D702D8">
        <w:rPr>
          <w:rFonts w:ascii="Open Sans" w:hAnsi="Open Sans" w:cs="Arial"/>
          <w:sz w:val="28"/>
          <w:szCs w:val="28"/>
        </w:rPr>
        <w:t xml:space="preserve"> Рекомендации по выполнению требований к физической защите ядерных установок и пунктов хранения ядерных материалов при их проектировании и сооружении</w:t>
      </w:r>
    </w:p>
    <w:p w:rsidR="00D702D8" w:rsidRPr="00D702D8" w:rsidRDefault="00D702D8" w:rsidP="00795C2F">
      <w:pPr>
        <w:spacing w:after="0"/>
        <w:jc w:val="both"/>
        <w:rPr>
          <w:rFonts w:ascii="Open Sans" w:hAnsi="Open Sans" w:cs="Arial"/>
          <w:sz w:val="28"/>
          <w:szCs w:val="28"/>
        </w:rPr>
      </w:pPr>
      <w:r>
        <w:rPr>
          <w:rFonts w:ascii="Open Sans" w:hAnsi="Open Sans" w:cs="Arial"/>
          <w:sz w:val="28"/>
          <w:szCs w:val="28"/>
        </w:rPr>
        <w:t xml:space="preserve">          </w:t>
      </w:r>
      <w:proofErr w:type="gramStart"/>
      <w:r w:rsidRPr="00D702D8">
        <w:rPr>
          <w:rFonts w:ascii="Open Sans" w:hAnsi="Open Sans" w:cs="Arial"/>
          <w:sz w:val="28"/>
          <w:szCs w:val="28"/>
        </w:rPr>
        <w:t>Утверждены приказом Федеральной службы по экологическому, технологическому и атомному надзору от 11 марта 2020 года № </w:t>
      </w:r>
      <w:hyperlink r:id="rId11" w:history="1">
        <w:r w:rsidRPr="00D702D8">
          <w:rPr>
            <w:rFonts w:ascii="Open Sans" w:hAnsi="Open Sans" w:cs="Arial"/>
            <w:sz w:val="28"/>
            <w:szCs w:val="28"/>
          </w:rPr>
          <w:t>105</w:t>
        </w:r>
      </w:hyperlink>
      <w:r w:rsidRPr="00D702D8">
        <w:rPr>
          <w:rFonts w:ascii="Open Sans" w:hAnsi="Open Sans" w:cs="Arial"/>
          <w:sz w:val="28"/>
          <w:szCs w:val="28"/>
        </w:rPr>
        <w:t>.</w:t>
      </w:r>
      <w:proofErr w:type="gramEnd"/>
    </w:p>
    <w:p w:rsidR="00D702D8" w:rsidRPr="00D702D8" w:rsidRDefault="00D702D8" w:rsidP="00795C2F">
      <w:pPr>
        <w:spacing w:after="0"/>
        <w:jc w:val="both"/>
        <w:rPr>
          <w:rFonts w:ascii="Open Sans" w:hAnsi="Open Sans" w:cs="Arial"/>
          <w:sz w:val="28"/>
          <w:szCs w:val="28"/>
        </w:rPr>
      </w:pPr>
      <w:r>
        <w:rPr>
          <w:rFonts w:ascii="Open Sans" w:hAnsi="Open Sans" w:cs="Arial"/>
          <w:sz w:val="28"/>
          <w:szCs w:val="28"/>
        </w:rPr>
        <w:t xml:space="preserve">          </w:t>
      </w:r>
      <w:r w:rsidRPr="00D702D8">
        <w:rPr>
          <w:rFonts w:ascii="Open Sans" w:hAnsi="Open Sans" w:cs="Arial"/>
          <w:b/>
          <w:sz w:val="28"/>
          <w:szCs w:val="28"/>
        </w:rPr>
        <w:t>РБ-164-20.</w:t>
      </w:r>
      <w:r w:rsidRPr="00D702D8">
        <w:rPr>
          <w:rFonts w:ascii="Open Sans" w:hAnsi="Open Sans" w:cs="Arial"/>
          <w:sz w:val="28"/>
          <w:szCs w:val="28"/>
        </w:rPr>
        <w:t xml:space="preserve"> Рекомендации по оценке уровня безопасности пунктов хранения и проведению анализа несоответствий требованиям действующих федеральных норм и правил в области использования атомной энергии.</w:t>
      </w:r>
    </w:p>
    <w:p w:rsidR="00D702D8" w:rsidRPr="00D702D8" w:rsidRDefault="00D702D8" w:rsidP="00795C2F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Open Sans" w:hAnsi="Open Sans" w:cs="Arial"/>
          <w:sz w:val="28"/>
          <w:szCs w:val="28"/>
        </w:rPr>
        <w:t xml:space="preserve">          </w:t>
      </w:r>
      <w:proofErr w:type="gramStart"/>
      <w:r w:rsidRPr="00D702D8">
        <w:rPr>
          <w:rFonts w:ascii="Open Sans" w:hAnsi="Open Sans" w:cs="Arial"/>
          <w:sz w:val="28"/>
          <w:szCs w:val="28"/>
        </w:rPr>
        <w:t>Утверждены приказом Федеральной службы по экологическому, технологическому и атомному надзору от 12 марта 2020 года № </w:t>
      </w:r>
      <w:hyperlink r:id="rId12" w:history="1">
        <w:r w:rsidRPr="00D702D8">
          <w:rPr>
            <w:rFonts w:ascii="Open Sans" w:hAnsi="Open Sans" w:cs="Arial"/>
            <w:sz w:val="28"/>
            <w:szCs w:val="28"/>
          </w:rPr>
          <w:t>108</w:t>
        </w:r>
      </w:hyperlink>
      <w:r w:rsidRPr="00D702D8">
        <w:rPr>
          <w:rFonts w:ascii="Open Sans" w:hAnsi="Open Sans" w:cs="Arial"/>
          <w:sz w:val="28"/>
          <w:szCs w:val="28"/>
        </w:rPr>
        <w:t>.</w:t>
      </w:r>
      <w:proofErr w:type="gramEnd"/>
    </w:p>
    <w:p w:rsidR="0023375F" w:rsidRPr="004C6D53" w:rsidRDefault="0023375F" w:rsidP="00F77BE4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F77BE4" w:rsidRPr="00BA1D03" w:rsidRDefault="0023375F" w:rsidP="00F77B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03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BA1D03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Pr="00BA1D03">
        <w:rPr>
          <w:rFonts w:ascii="Times New Roman" w:hAnsi="Times New Roman" w:cs="Times New Roman"/>
          <w:sz w:val="28"/>
          <w:szCs w:val="28"/>
        </w:rPr>
        <w:t xml:space="preserve"> от </w:t>
      </w:r>
      <w:r w:rsidR="00BA1D03" w:rsidRPr="00BA1D03">
        <w:rPr>
          <w:rFonts w:ascii="Times New Roman" w:hAnsi="Times New Roman" w:cs="Times New Roman"/>
          <w:sz w:val="28"/>
          <w:szCs w:val="28"/>
        </w:rPr>
        <w:t>07</w:t>
      </w:r>
      <w:r w:rsidRPr="00BA1D03">
        <w:rPr>
          <w:rFonts w:ascii="Times New Roman" w:hAnsi="Times New Roman" w:cs="Times New Roman"/>
          <w:sz w:val="28"/>
          <w:szCs w:val="28"/>
        </w:rPr>
        <w:t>.</w:t>
      </w:r>
      <w:r w:rsidR="00BA1D03" w:rsidRPr="00BA1D03">
        <w:rPr>
          <w:rFonts w:ascii="Times New Roman" w:hAnsi="Times New Roman" w:cs="Times New Roman"/>
          <w:sz w:val="28"/>
          <w:szCs w:val="28"/>
        </w:rPr>
        <w:t>05</w:t>
      </w:r>
      <w:r w:rsidRPr="00BA1D03">
        <w:rPr>
          <w:rFonts w:ascii="Times New Roman" w:hAnsi="Times New Roman" w:cs="Times New Roman"/>
          <w:sz w:val="28"/>
          <w:szCs w:val="28"/>
        </w:rPr>
        <w:t>.20</w:t>
      </w:r>
      <w:r w:rsidR="00BA1D03" w:rsidRPr="00BA1D03">
        <w:rPr>
          <w:rFonts w:ascii="Times New Roman" w:hAnsi="Times New Roman" w:cs="Times New Roman"/>
          <w:sz w:val="28"/>
          <w:szCs w:val="28"/>
        </w:rPr>
        <w:t>20</w:t>
      </w:r>
      <w:r w:rsidRPr="00BA1D03">
        <w:rPr>
          <w:rFonts w:ascii="Times New Roman" w:hAnsi="Times New Roman" w:cs="Times New Roman"/>
          <w:sz w:val="28"/>
          <w:szCs w:val="28"/>
        </w:rPr>
        <w:t xml:space="preserve"> № </w:t>
      </w:r>
      <w:r w:rsidR="00BA1D03" w:rsidRPr="00BA1D03">
        <w:rPr>
          <w:rFonts w:ascii="Times New Roman" w:hAnsi="Times New Roman" w:cs="Times New Roman"/>
          <w:sz w:val="28"/>
          <w:szCs w:val="28"/>
        </w:rPr>
        <w:t>182</w:t>
      </w:r>
      <w:r w:rsidRPr="00BA1D03">
        <w:rPr>
          <w:rFonts w:ascii="Times New Roman" w:hAnsi="Times New Roman" w:cs="Times New Roman"/>
          <w:sz w:val="28"/>
          <w:szCs w:val="28"/>
        </w:rPr>
        <w:t xml:space="preserve"> </w:t>
      </w:r>
      <w:r w:rsidR="00522677" w:rsidRPr="00BA1D03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Pr="00BA1D03">
        <w:rPr>
          <w:rFonts w:ascii="Times New Roman" w:hAnsi="Times New Roman" w:cs="Times New Roman"/>
          <w:sz w:val="28"/>
          <w:szCs w:val="28"/>
        </w:rPr>
        <w:t>утрати</w:t>
      </w:r>
      <w:r w:rsidR="00522677" w:rsidRPr="00BA1D03">
        <w:rPr>
          <w:rFonts w:ascii="Times New Roman" w:hAnsi="Times New Roman" w:cs="Times New Roman"/>
          <w:sz w:val="28"/>
          <w:szCs w:val="28"/>
        </w:rPr>
        <w:t>вшим</w:t>
      </w:r>
      <w:r w:rsidRPr="00BA1D03">
        <w:rPr>
          <w:rFonts w:ascii="Times New Roman" w:hAnsi="Times New Roman" w:cs="Times New Roman"/>
          <w:sz w:val="28"/>
          <w:szCs w:val="28"/>
        </w:rPr>
        <w:t xml:space="preserve"> силу постановления Федеральной службы по экологическому, технологическому и атомному надзору от 19 ноября 2007 № </w:t>
      </w:r>
      <w:r w:rsidR="00BA1D03" w:rsidRPr="00BA1D03">
        <w:rPr>
          <w:rFonts w:ascii="Times New Roman" w:hAnsi="Times New Roman" w:cs="Times New Roman"/>
          <w:sz w:val="28"/>
          <w:szCs w:val="28"/>
        </w:rPr>
        <w:t>2 «Об утверждении и введении в действие федеральных норм и правил в области использования атомной энергии «Требования к организации зон баланса материалов»</w:t>
      </w:r>
      <w:r w:rsidR="00522677" w:rsidRPr="00BA1D03">
        <w:rPr>
          <w:rFonts w:ascii="Times New Roman" w:hAnsi="Times New Roman" w:cs="Times New Roman"/>
          <w:sz w:val="28"/>
          <w:szCs w:val="28"/>
        </w:rPr>
        <w:t>.</w:t>
      </w:r>
    </w:p>
    <w:p w:rsidR="00B33FB7" w:rsidRPr="004C6D53" w:rsidRDefault="00B33FB7" w:rsidP="00B42D8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2B8C" w:rsidRDefault="00B33FB7" w:rsidP="006A7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D03">
        <w:rPr>
          <w:rFonts w:ascii="Times New Roman" w:hAnsi="Times New Roman" w:cs="Times New Roman"/>
          <w:sz w:val="28"/>
          <w:szCs w:val="28"/>
        </w:rPr>
        <w:t>Кроме того, на сайте Донского МТУ по надзору за ЯРБ в разделе «Новости» в целях информирования юридических лиц по вопросам соблюдения обязательных требований  размещается информация об утверждении и вводе в действие ФНП и РБ.</w:t>
      </w:r>
    </w:p>
    <w:p w:rsidR="002A1E4D" w:rsidRDefault="002A1E4D" w:rsidP="006A7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E4D" w:rsidRPr="00BA1D03" w:rsidRDefault="002A1E4D" w:rsidP="006A7E6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6C3" w:rsidRDefault="002A1E4D" w:rsidP="00E336C3">
      <w:pPr>
        <w:spacing w:before="60" w:after="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E336C3">
        <w:rPr>
          <w:rFonts w:ascii="Times New Roman" w:hAnsi="Times New Roman" w:cs="Times New Roman"/>
          <w:sz w:val="28"/>
          <w:szCs w:val="28"/>
        </w:rPr>
        <w:t>_______</w:t>
      </w:r>
    </w:p>
    <w:p w:rsidR="003C7B0B" w:rsidRDefault="003C7B0B" w:rsidP="003C7B0B">
      <w:pPr>
        <w:spacing w:before="60" w:after="6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3C7B0B" w:rsidSect="005F3261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F9C" w:rsidRDefault="00473F9C" w:rsidP="008D5DD7">
      <w:pPr>
        <w:spacing w:after="0" w:line="240" w:lineRule="auto"/>
      </w:pPr>
      <w:r>
        <w:separator/>
      </w:r>
    </w:p>
  </w:endnote>
  <w:endnote w:type="continuationSeparator" w:id="0">
    <w:p w:rsidR="00473F9C" w:rsidRDefault="00473F9C" w:rsidP="008D5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F9C" w:rsidRDefault="00473F9C" w:rsidP="008D5DD7">
      <w:pPr>
        <w:spacing w:after="0" w:line="240" w:lineRule="auto"/>
      </w:pPr>
      <w:r>
        <w:separator/>
      </w:r>
    </w:p>
  </w:footnote>
  <w:footnote w:type="continuationSeparator" w:id="0">
    <w:p w:rsidR="00473F9C" w:rsidRDefault="00473F9C" w:rsidP="008D5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769943"/>
      <w:docPartObj>
        <w:docPartGallery w:val="Page Numbers (Top of Page)"/>
        <w:docPartUnique/>
      </w:docPartObj>
    </w:sdtPr>
    <w:sdtContent>
      <w:p w:rsidR="00473F9C" w:rsidRDefault="00473F9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8E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473F9C" w:rsidRDefault="00473F9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BCC"/>
    <w:multiLevelType w:val="multilevel"/>
    <w:tmpl w:val="90BE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84230"/>
    <w:multiLevelType w:val="hybridMultilevel"/>
    <w:tmpl w:val="5F9AFC60"/>
    <w:lvl w:ilvl="0" w:tplc="2584B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B208F1"/>
    <w:multiLevelType w:val="hybridMultilevel"/>
    <w:tmpl w:val="F3D61CA0"/>
    <w:lvl w:ilvl="0" w:tplc="120A5A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D0B6E39"/>
    <w:multiLevelType w:val="hybridMultilevel"/>
    <w:tmpl w:val="FD9A8268"/>
    <w:lvl w:ilvl="0" w:tplc="CC0C6E4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AB319B"/>
    <w:multiLevelType w:val="hybridMultilevel"/>
    <w:tmpl w:val="4FA87908"/>
    <w:lvl w:ilvl="0" w:tplc="15F49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0320EE"/>
    <w:multiLevelType w:val="multilevel"/>
    <w:tmpl w:val="256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942052"/>
    <w:multiLevelType w:val="hybridMultilevel"/>
    <w:tmpl w:val="34C241EA"/>
    <w:lvl w:ilvl="0" w:tplc="64E044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CC6"/>
    <w:rsid w:val="00004386"/>
    <w:rsid w:val="000047E4"/>
    <w:rsid w:val="00004965"/>
    <w:rsid w:val="0000790F"/>
    <w:rsid w:val="0001032E"/>
    <w:rsid w:val="00010501"/>
    <w:rsid w:val="00010DBB"/>
    <w:rsid w:val="000122FC"/>
    <w:rsid w:val="00014C2D"/>
    <w:rsid w:val="00015CB9"/>
    <w:rsid w:val="00016AC7"/>
    <w:rsid w:val="000238BF"/>
    <w:rsid w:val="0002485D"/>
    <w:rsid w:val="00025BB6"/>
    <w:rsid w:val="000338E8"/>
    <w:rsid w:val="00033ABD"/>
    <w:rsid w:val="00036195"/>
    <w:rsid w:val="000368EB"/>
    <w:rsid w:val="00047A4B"/>
    <w:rsid w:val="000624ED"/>
    <w:rsid w:val="00063541"/>
    <w:rsid w:val="000675CB"/>
    <w:rsid w:val="0007466D"/>
    <w:rsid w:val="00075312"/>
    <w:rsid w:val="00076680"/>
    <w:rsid w:val="00082F2F"/>
    <w:rsid w:val="00083215"/>
    <w:rsid w:val="000859CF"/>
    <w:rsid w:val="0008696D"/>
    <w:rsid w:val="000905CC"/>
    <w:rsid w:val="00091D81"/>
    <w:rsid w:val="0009244A"/>
    <w:rsid w:val="00092A85"/>
    <w:rsid w:val="00095C93"/>
    <w:rsid w:val="00095F68"/>
    <w:rsid w:val="000A09BE"/>
    <w:rsid w:val="000A0D8B"/>
    <w:rsid w:val="000A354C"/>
    <w:rsid w:val="000A4EA3"/>
    <w:rsid w:val="000A5F48"/>
    <w:rsid w:val="000B0133"/>
    <w:rsid w:val="000B14BB"/>
    <w:rsid w:val="000B2320"/>
    <w:rsid w:val="000B2560"/>
    <w:rsid w:val="000B6CF5"/>
    <w:rsid w:val="000B7C1F"/>
    <w:rsid w:val="000B7DBC"/>
    <w:rsid w:val="000C0BA5"/>
    <w:rsid w:val="000C1CBB"/>
    <w:rsid w:val="000C1F54"/>
    <w:rsid w:val="000C246E"/>
    <w:rsid w:val="000C3001"/>
    <w:rsid w:val="000C31EE"/>
    <w:rsid w:val="000C3D0D"/>
    <w:rsid w:val="000D0E90"/>
    <w:rsid w:val="000D126F"/>
    <w:rsid w:val="000D1F6D"/>
    <w:rsid w:val="000D229A"/>
    <w:rsid w:val="000D534C"/>
    <w:rsid w:val="000D6FD7"/>
    <w:rsid w:val="000E1015"/>
    <w:rsid w:val="000E1F93"/>
    <w:rsid w:val="000F4DC5"/>
    <w:rsid w:val="000F4FC2"/>
    <w:rsid w:val="000F546D"/>
    <w:rsid w:val="000F5B14"/>
    <w:rsid w:val="000F6699"/>
    <w:rsid w:val="000F69BD"/>
    <w:rsid w:val="000F6ADB"/>
    <w:rsid w:val="00100D9B"/>
    <w:rsid w:val="00103E5C"/>
    <w:rsid w:val="00106EB2"/>
    <w:rsid w:val="001070B2"/>
    <w:rsid w:val="00107421"/>
    <w:rsid w:val="00111289"/>
    <w:rsid w:val="00111992"/>
    <w:rsid w:val="00112933"/>
    <w:rsid w:val="00113FD3"/>
    <w:rsid w:val="00115BF3"/>
    <w:rsid w:val="00120FC1"/>
    <w:rsid w:val="001221E4"/>
    <w:rsid w:val="00135B92"/>
    <w:rsid w:val="001366EC"/>
    <w:rsid w:val="00140D1A"/>
    <w:rsid w:val="00141737"/>
    <w:rsid w:val="001504DD"/>
    <w:rsid w:val="001508EB"/>
    <w:rsid w:val="00151574"/>
    <w:rsid w:val="00153C3C"/>
    <w:rsid w:val="00165697"/>
    <w:rsid w:val="00174B48"/>
    <w:rsid w:val="00176479"/>
    <w:rsid w:val="00181290"/>
    <w:rsid w:val="00182BB4"/>
    <w:rsid w:val="00183D17"/>
    <w:rsid w:val="00183DF2"/>
    <w:rsid w:val="00187B4C"/>
    <w:rsid w:val="0019209E"/>
    <w:rsid w:val="001941D2"/>
    <w:rsid w:val="00195100"/>
    <w:rsid w:val="00196CC4"/>
    <w:rsid w:val="001A13CF"/>
    <w:rsid w:val="001A19AD"/>
    <w:rsid w:val="001A345F"/>
    <w:rsid w:val="001A4F33"/>
    <w:rsid w:val="001B351F"/>
    <w:rsid w:val="001B39A8"/>
    <w:rsid w:val="001B43F9"/>
    <w:rsid w:val="001B4E0C"/>
    <w:rsid w:val="001B7C45"/>
    <w:rsid w:val="001C05C7"/>
    <w:rsid w:val="001C1FC7"/>
    <w:rsid w:val="001C2E3B"/>
    <w:rsid w:val="001C5578"/>
    <w:rsid w:val="001C5967"/>
    <w:rsid w:val="001C756E"/>
    <w:rsid w:val="001D01AE"/>
    <w:rsid w:val="001D03F2"/>
    <w:rsid w:val="001D17C4"/>
    <w:rsid w:val="001D1CA4"/>
    <w:rsid w:val="001D3D3A"/>
    <w:rsid w:val="001D6AE2"/>
    <w:rsid w:val="001E03CC"/>
    <w:rsid w:val="001E3E65"/>
    <w:rsid w:val="001E47E0"/>
    <w:rsid w:val="001E6FF8"/>
    <w:rsid w:val="001F4642"/>
    <w:rsid w:val="001F5CFE"/>
    <w:rsid w:val="001F733B"/>
    <w:rsid w:val="00200D7D"/>
    <w:rsid w:val="002119B2"/>
    <w:rsid w:val="00211B22"/>
    <w:rsid w:val="00213408"/>
    <w:rsid w:val="00222562"/>
    <w:rsid w:val="00223592"/>
    <w:rsid w:val="00226F3C"/>
    <w:rsid w:val="00227090"/>
    <w:rsid w:val="00227BE7"/>
    <w:rsid w:val="0023098A"/>
    <w:rsid w:val="0023375F"/>
    <w:rsid w:val="00233E56"/>
    <w:rsid w:val="002427CA"/>
    <w:rsid w:val="00246D66"/>
    <w:rsid w:val="002472D4"/>
    <w:rsid w:val="002503ED"/>
    <w:rsid w:val="00255AC0"/>
    <w:rsid w:val="00260912"/>
    <w:rsid w:val="002615CD"/>
    <w:rsid w:val="0026190A"/>
    <w:rsid w:val="0026425D"/>
    <w:rsid w:val="002668B6"/>
    <w:rsid w:val="002770BE"/>
    <w:rsid w:val="0028164F"/>
    <w:rsid w:val="00281BC7"/>
    <w:rsid w:val="00282DE2"/>
    <w:rsid w:val="00284947"/>
    <w:rsid w:val="002872C0"/>
    <w:rsid w:val="002879C9"/>
    <w:rsid w:val="002911BB"/>
    <w:rsid w:val="00291251"/>
    <w:rsid w:val="00292DC8"/>
    <w:rsid w:val="00294346"/>
    <w:rsid w:val="00295A8E"/>
    <w:rsid w:val="00296075"/>
    <w:rsid w:val="00297CD1"/>
    <w:rsid w:val="002A0055"/>
    <w:rsid w:val="002A1A42"/>
    <w:rsid w:val="002A1DD8"/>
    <w:rsid w:val="002A1E4D"/>
    <w:rsid w:val="002A29AC"/>
    <w:rsid w:val="002A492E"/>
    <w:rsid w:val="002B3CF7"/>
    <w:rsid w:val="002B6D0E"/>
    <w:rsid w:val="002B70DB"/>
    <w:rsid w:val="002B7849"/>
    <w:rsid w:val="002C1740"/>
    <w:rsid w:val="002C236C"/>
    <w:rsid w:val="002C49AF"/>
    <w:rsid w:val="002C67D5"/>
    <w:rsid w:val="002C6B55"/>
    <w:rsid w:val="002C6ECF"/>
    <w:rsid w:val="002D2CDB"/>
    <w:rsid w:val="002D6B42"/>
    <w:rsid w:val="002D6F8E"/>
    <w:rsid w:val="002E00A1"/>
    <w:rsid w:val="002E0653"/>
    <w:rsid w:val="002E2263"/>
    <w:rsid w:val="002E26EF"/>
    <w:rsid w:val="002E2CEE"/>
    <w:rsid w:val="002E3E24"/>
    <w:rsid w:val="002E6ACD"/>
    <w:rsid w:val="002F0008"/>
    <w:rsid w:val="002F5F66"/>
    <w:rsid w:val="00303F0A"/>
    <w:rsid w:val="00304DE5"/>
    <w:rsid w:val="00304E8C"/>
    <w:rsid w:val="00305B6A"/>
    <w:rsid w:val="00306BA3"/>
    <w:rsid w:val="00311BE9"/>
    <w:rsid w:val="0031403A"/>
    <w:rsid w:val="003151C3"/>
    <w:rsid w:val="00315A08"/>
    <w:rsid w:val="00317136"/>
    <w:rsid w:val="00317C20"/>
    <w:rsid w:val="00322632"/>
    <w:rsid w:val="0032279C"/>
    <w:rsid w:val="003249F7"/>
    <w:rsid w:val="0032553D"/>
    <w:rsid w:val="003264BC"/>
    <w:rsid w:val="00331388"/>
    <w:rsid w:val="003328EE"/>
    <w:rsid w:val="00335AD0"/>
    <w:rsid w:val="00337A2E"/>
    <w:rsid w:val="00341256"/>
    <w:rsid w:val="00341FFF"/>
    <w:rsid w:val="00346B45"/>
    <w:rsid w:val="00347498"/>
    <w:rsid w:val="00354911"/>
    <w:rsid w:val="00355ABF"/>
    <w:rsid w:val="00360AF0"/>
    <w:rsid w:val="0036522B"/>
    <w:rsid w:val="00370E4C"/>
    <w:rsid w:val="00370F9E"/>
    <w:rsid w:val="0037310E"/>
    <w:rsid w:val="00375970"/>
    <w:rsid w:val="0038042E"/>
    <w:rsid w:val="00381B30"/>
    <w:rsid w:val="0038384C"/>
    <w:rsid w:val="003845AB"/>
    <w:rsid w:val="00384B42"/>
    <w:rsid w:val="00387EC1"/>
    <w:rsid w:val="00390CD8"/>
    <w:rsid w:val="0039563D"/>
    <w:rsid w:val="003A21FA"/>
    <w:rsid w:val="003A4BF6"/>
    <w:rsid w:val="003A5BF5"/>
    <w:rsid w:val="003A77BE"/>
    <w:rsid w:val="003B210F"/>
    <w:rsid w:val="003B4541"/>
    <w:rsid w:val="003C092D"/>
    <w:rsid w:val="003C157B"/>
    <w:rsid w:val="003C1F9D"/>
    <w:rsid w:val="003C2845"/>
    <w:rsid w:val="003C288C"/>
    <w:rsid w:val="003C3A3D"/>
    <w:rsid w:val="003C431D"/>
    <w:rsid w:val="003C6DA5"/>
    <w:rsid w:val="003C7B0B"/>
    <w:rsid w:val="003D451B"/>
    <w:rsid w:val="003D5D4B"/>
    <w:rsid w:val="003D5F21"/>
    <w:rsid w:val="003D63C8"/>
    <w:rsid w:val="003E0768"/>
    <w:rsid w:val="003E3368"/>
    <w:rsid w:val="003E39EC"/>
    <w:rsid w:val="003E4748"/>
    <w:rsid w:val="003E5A9E"/>
    <w:rsid w:val="003E696C"/>
    <w:rsid w:val="003F4906"/>
    <w:rsid w:val="003F5237"/>
    <w:rsid w:val="003F622B"/>
    <w:rsid w:val="003F721B"/>
    <w:rsid w:val="00402CBA"/>
    <w:rsid w:val="0040665E"/>
    <w:rsid w:val="004068B2"/>
    <w:rsid w:val="004138D0"/>
    <w:rsid w:val="00417184"/>
    <w:rsid w:val="004200D3"/>
    <w:rsid w:val="00421988"/>
    <w:rsid w:val="00422896"/>
    <w:rsid w:val="0042490B"/>
    <w:rsid w:val="004266C0"/>
    <w:rsid w:val="00431A2F"/>
    <w:rsid w:val="00440151"/>
    <w:rsid w:val="0044085D"/>
    <w:rsid w:val="00442C38"/>
    <w:rsid w:val="00450831"/>
    <w:rsid w:val="0045148A"/>
    <w:rsid w:val="00453C18"/>
    <w:rsid w:val="004544A1"/>
    <w:rsid w:val="00457144"/>
    <w:rsid w:val="004613DC"/>
    <w:rsid w:val="00461F04"/>
    <w:rsid w:val="004628A0"/>
    <w:rsid w:val="00465B9E"/>
    <w:rsid w:val="00466DA2"/>
    <w:rsid w:val="00473DE2"/>
    <w:rsid w:val="00473F9C"/>
    <w:rsid w:val="004757C2"/>
    <w:rsid w:val="00476921"/>
    <w:rsid w:val="0047716E"/>
    <w:rsid w:val="00482344"/>
    <w:rsid w:val="004843F8"/>
    <w:rsid w:val="0048587F"/>
    <w:rsid w:val="00492234"/>
    <w:rsid w:val="004925F5"/>
    <w:rsid w:val="004927CE"/>
    <w:rsid w:val="00496178"/>
    <w:rsid w:val="004A59AE"/>
    <w:rsid w:val="004B1DE3"/>
    <w:rsid w:val="004B1E64"/>
    <w:rsid w:val="004C111B"/>
    <w:rsid w:val="004C1AC6"/>
    <w:rsid w:val="004C2F27"/>
    <w:rsid w:val="004C6CE7"/>
    <w:rsid w:val="004C6D53"/>
    <w:rsid w:val="004C7ECA"/>
    <w:rsid w:val="004D1211"/>
    <w:rsid w:val="004D3E72"/>
    <w:rsid w:val="004D3EEE"/>
    <w:rsid w:val="004D675C"/>
    <w:rsid w:val="004E4E43"/>
    <w:rsid w:val="004E6E5F"/>
    <w:rsid w:val="004F0240"/>
    <w:rsid w:val="004F0956"/>
    <w:rsid w:val="004F447D"/>
    <w:rsid w:val="004F4624"/>
    <w:rsid w:val="004F4EBE"/>
    <w:rsid w:val="004F63B1"/>
    <w:rsid w:val="0050033D"/>
    <w:rsid w:val="00500CF2"/>
    <w:rsid w:val="00503885"/>
    <w:rsid w:val="00506886"/>
    <w:rsid w:val="00506D7F"/>
    <w:rsid w:val="00506F09"/>
    <w:rsid w:val="00510E5E"/>
    <w:rsid w:val="00511560"/>
    <w:rsid w:val="00513E14"/>
    <w:rsid w:val="0052140B"/>
    <w:rsid w:val="00521F1F"/>
    <w:rsid w:val="00522677"/>
    <w:rsid w:val="00524727"/>
    <w:rsid w:val="00525A29"/>
    <w:rsid w:val="00526182"/>
    <w:rsid w:val="00530EA8"/>
    <w:rsid w:val="0053147C"/>
    <w:rsid w:val="00531560"/>
    <w:rsid w:val="005323BA"/>
    <w:rsid w:val="00532510"/>
    <w:rsid w:val="00532A6F"/>
    <w:rsid w:val="00535C96"/>
    <w:rsid w:val="005405BF"/>
    <w:rsid w:val="00545DA1"/>
    <w:rsid w:val="0054623C"/>
    <w:rsid w:val="00547A89"/>
    <w:rsid w:val="0055018A"/>
    <w:rsid w:val="00552F0B"/>
    <w:rsid w:val="005545E2"/>
    <w:rsid w:val="00555545"/>
    <w:rsid w:val="00555FAF"/>
    <w:rsid w:val="00560101"/>
    <w:rsid w:val="00562B8C"/>
    <w:rsid w:val="00565363"/>
    <w:rsid w:val="005716D2"/>
    <w:rsid w:val="00572BDF"/>
    <w:rsid w:val="00575CED"/>
    <w:rsid w:val="00580C08"/>
    <w:rsid w:val="0058461D"/>
    <w:rsid w:val="00586DDD"/>
    <w:rsid w:val="00587F4C"/>
    <w:rsid w:val="00587F7B"/>
    <w:rsid w:val="00590BEE"/>
    <w:rsid w:val="00591F2F"/>
    <w:rsid w:val="00593D48"/>
    <w:rsid w:val="00593E32"/>
    <w:rsid w:val="005972AC"/>
    <w:rsid w:val="00597643"/>
    <w:rsid w:val="005A0938"/>
    <w:rsid w:val="005A1BC9"/>
    <w:rsid w:val="005A31F4"/>
    <w:rsid w:val="005A4714"/>
    <w:rsid w:val="005B0B76"/>
    <w:rsid w:val="005B0C2F"/>
    <w:rsid w:val="005B29B6"/>
    <w:rsid w:val="005B34B0"/>
    <w:rsid w:val="005B635A"/>
    <w:rsid w:val="005B66E4"/>
    <w:rsid w:val="005B7CB7"/>
    <w:rsid w:val="005C34BB"/>
    <w:rsid w:val="005C501E"/>
    <w:rsid w:val="005C701A"/>
    <w:rsid w:val="005C7F63"/>
    <w:rsid w:val="005D37D2"/>
    <w:rsid w:val="005D543B"/>
    <w:rsid w:val="005D636E"/>
    <w:rsid w:val="005E1834"/>
    <w:rsid w:val="005E27D1"/>
    <w:rsid w:val="005E3789"/>
    <w:rsid w:val="005E5B4D"/>
    <w:rsid w:val="005F1A46"/>
    <w:rsid w:val="005F3261"/>
    <w:rsid w:val="005F543D"/>
    <w:rsid w:val="005F6FB8"/>
    <w:rsid w:val="005F72D4"/>
    <w:rsid w:val="00600BB0"/>
    <w:rsid w:val="00601589"/>
    <w:rsid w:val="00602846"/>
    <w:rsid w:val="006053EE"/>
    <w:rsid w:val="00605D2F"/>
    <w:rsid w:val="00607F67"/>
    <w:rsid w:val="0061138F"/>
    <w:rsid w:val="00611EBD"/>
    <w:rsid w:val="00611F35"/>
    <w:rsid w:val="006219CC"/>
    <w:rsid w:val="00621E18"/>
    <w:rsid w:val="006228FA"/>
    <w:rsid w:val="00624AC8"/>
    <w:rsid w:val="00624BB6"/>
    <w:rsid w:val="00626EAF"/>
    <w:rsid w:val="00632EDA"/>
    <w:rsid w:val="00633886"/>
    <w:rsid w:val="006369C7"/>
    <w:rsid w:val="00636D03"/>
    <w:rsid w:val="00642B39"/>
    <w:rsid w:val="00644E7B"/>
    <w:rsid w:val="00654500"/>
    <w:rsid w:val="00654A63"/>
    <w:rsid w:val="00655C46"/>
    <w:rsid w:val="0066185B"/>
    <w:rsid w:val="00661862"/>
    <w:rsid w:val="0066363F"/>
    <w:rsid w:val="0066368B"/>
    <w:rsid w:val="00663DED"/>
    <w:rsid w:val="00663E66"/>
    <w:rsid w:val="006648B7"/>
    <w:rsid w:val="00670A7C"/>
    <w:rsid w:val="00670A7F"/>
    <w:rsid w:val="00671A56"/>
    <w:rsid w:val="00673E97"/>
    <w:rsid w:val="00675A93"/>
    <w:rsid w:val="00676B40"/>
    <w:rsid w:val="00680715"/>
    <w:rsid w:val="00680731"/>
    <w:rsid w:val="006823D1"/>
    <w:rsid w:val="00685351"/>
    <w:rsid w:val="00685D3C"/>
    <w:rsid w:val="006861CE"/>
    <w:rsid w:val="006957A0"/>
    <w:rsid w:val="00696A96"/>
    <w:rsid w:val="00697D55"/>
    <w:rsid w:val="006A6525"/>
    <w:rsid w:val="006A7E62"/>
    <w:rsid w:val="006B28F3"/>
    <w:rsid w:val="006B797C"/>
    <w:rsid w:val="006C1528"/>
    <w:rsid w:val="006C1C9D"/>
    <w:rsid w:val="006C2A74"/>
    <w:rsid w:val="006C7D3E"/>
    <w:rsid w:val="006D1422"/>
    <w:rsid w:val="006D3C9D"/>
    <w:rsid w:val="006D4684"/>
    <w:rsid w:val="006D556D"/>
    <w:rsid w:val="006D572A"/>
    <w:rsid w:val="006E0914"/>
    <w:rsid w:val="006E33BF"/>
    <w:rsid w:val="006E5682"/>
    <w:rsid w:val="006F17D1"/>
    <w:rsid w:val="006F4791"/>
    <w:rsid w:val="006F4B70"/>
    <w:rsid w:val="006F6C2B"/>
    <w:rsid w:val="006F70D9"/>
    <w:rsid w:val="006F71D9"/>
    <w:rsid w:val="00700D9A"/>
    <w:rsid w:val="007030DD"/>
    <w:rsid w:val="00704932"/>
    <w:rsid w:val="00705CA1"/>
    <w:rsid w:val="007063DD"/>
    <w:rsid w:val="00716CF7"/>
    <w:rsid w:val="00724062"/>
    <w:rsid w:val="0072714D"/>
    <w:rsid w:val="0072773E"/>
    <w:rsid w:val="007277D1"/>
    <w:rsid w:val="007318EA"/>
    <w:rsid w:val="00731CE0"/>
    <w:rsid w:val="00732220"/>
    <w:rsid w:val="00732C73"/>
    <w:rsid w:val="00733D8C"/>
    <w:rsid w:val="0074148A"/>
    <w:rsid w:val="00743985"/>
    <w:rsid w:val="00744ABE"/>
    <w:rsid w:val="00745BBB"/>
    <w:rsid w:val="00752C30"/>
    <w:rsid w:val="00753D20"/>
    <w:rsid w:val="00755162"/>
    <w:rsid w:val="00755EEC"/>
    <w:rsid w:val="00760E1A"/>
    <w:rsid w:val="00763CAF"/>
    <w:rsid w:val="007704E0"/>
    <w:rsid w:val="00770A1B"/>
    <w:rsid w:val="0077116A"/>
    <w:rsid w:val="0077466B"/>
    <w:rsid w:val="00774A6E"/>
    <w:rsid w:val="00782686"/>
    <w:rsid w:val="007826B9"/>
    <w:rsid w:val="007853DF"/>
    <w:rsid w:val="00785C28"/>
    <w:rsid w:val="0079437D"/>
    <w:rsid w:val="0079493B"/>
    <w:rsid w:val="007953F0"/>
    <w:rsid w:val="00795C2F"/>
    <w:rsid w:val="0079694D"/>
    <w:rsid w:val="00797D40"/>
    <w:rsid w:val="007A3CD4"/>
    <w:rsid w:val="007A3EF3"/>
    <w:rsid w:val="007A3F8D"/>
    <w:rsid w:val="007B0C69"/>
    <w:rsid w:val="007B2160"/>
    <w:rsid w:val="007B581D"/>
    <w:rsid w:val="007B6285"/>
    <w:rsid w:val="007C01CA"/>
    <w:rsid w:val="007C4F5F"/>
    <w:rsid w:val="007C72CC"/>
    <w:rsid w:val="007C7EF9"/>
    <w:rsid w:val="007D115A"/>
    <w:rsid w:val="007D12D7"/>
    <w:rsid w:val="007D2B18"/>
    <w:rsid w:val="007D4BF7"/>
    <w:rsid w:val="007D50BA"/>
    <w:rsid w:val="007D6899"/>
    <w:rsid w:val="007D7912"/>
    <w:rsid w:val="007E7F92"/>
    <w:rsid w:val="00803D36"/>
    <w:rsid w:val="008057C4"/>
    <w:rsid w:val="00810FE5"/>
    <w:rsid w:val="008112AD"/>
    <w:rsid w:val="00812993"/>
    <w:rsid w:val="00822E20"/>
    <w:rsid w:val="00825244"/>
    <w:rsid w:val="00825E31"/>
    <w:rsid w:val="00830189"/>
    <w:rsid w:val="00831038"/>
    <w:rsid w:val="00833681"/>
    <w:rsid w:val="00833B20"/>
    <w:rsid w:val="00834FE1"/>
    <w:rsid w:val="00835270"/>
    <w:rsid w:val="008352B0"/>
    <w:rsid w:val="0083606C"/>
    <w:rsid w:val="00836A5E"/>
    <w:rsid w:val="00840648"/>
    <w:rsid w:val="00842A07"/>
    <w:rsid w:val="00846D30"/>
    <w:rsid w:val="0085062E"/>
    <w:rsid w:val="00852399"/>
    <w:rsid w:val="008550E2"/>
    <w:rsid w:val="00855462"/>
    <w:rsid w:val="00855B91"/>
    <w:rsid w:val="00862865"/>
    <w:rsid w:val="00862AC5"/>
    <w:rsid w:val="00867FDF"/>
    <w:rsid w:val="00871208"/>
    <w:rsid w:val="00873F35"/>
    <w:rsid w:val="0088285E"/>
    <w:rsid w:val="008833A2"/>
    <w:rsid w:val="00884237"/>
    <w:rsid w:val="00884EDA"/>
    <w:rsid w:val="00890F9C"/>
    <w:rsid w:val="00892513"/>
    <w:rsid w:val="00894833"/>
    <w:rsid w:val="008965FA"/>
    <w:rsid w:val="00897601"/>
    <w:rsid w:val="00897B28"/>
    <w:rsid w:val="008A03DD"/>
    <w:rsid w:val="008A6FC5"/>
    <w:rsid w:val="008B09BE"/>
    <w:rsid w:val="008B226E"/>
    <w:rsid w:val="008B5FB4"/>
    <w:rsid w:val="008B6CC3"/>
    <w:rsid w:val="008B70D8"/>
    <w:rsid w:val="008C09A5"/>
    <w:rsid w:val="008C4A6B"/>
    <w:rsid w:val="008C72A3"/>
    <w:rsid w:val="008D0516"/>
    <w:rsid w:val="008D4D4C"/>
    <w:rsid w:val="008D5DD7"/>
    <w:rsid w:val="008E012E"/>
    <w:rsid w:val="008E1A03"/>
    <w:rsid w:val="008E1F2B"/>
    <w:rsid w:val="008E5525"/>
    <w:rsid w:val="008E757F"/>
    <w:rsid w:val="008F140A"/>
    <w:rsid w:val="008F2BE2"/>
    <w:rsid w:val="008F4A4F"/>
    <w:rsid w:val="008F6220"/>
    <w:rsid w:val="00902BC8"/>
    <w:rsid w:val="00904A88"/>
    <w:rsid w:val="00910DFA"/>
    <w:rsid w:val="00913BED"/>
    <w:rsid w:val="00914E36"/>
    <w:rsid w:val="009173A5"/>
    <w:rsid w:val="00917D6A"/>
    <w:rsid w:val="00923F27"/>
    <w:rsid w:val="0093365F"/>
    <w:rsid w:val="00933E79"/>
    <w:rsid w:val="00935330"/>
    <w:rsid w:val="0093682B"/>
    <w:rsid w:val="00941D0B"/>
    <w:rsid w:val="00944C4E"/>
    <w:rsid w:val="00946947"/>
    <w:rsid w:val="00952057"/>
    <w:rsid w:val="0095458A"/>
    <w:rsid w:val="00955179"/>
    <w:rsid w:val="009555F0"/>
    <w:rsid w:val="00961FDE"/>
    <w:rsid w:val="00964A19"/>
    <w:rsid w:val="00970912"/>
    <w:rsid w:val="0097255D"/>
    <w:rsid w:val="00972761"/>
    <w:rsid w:val="00973001"/>
    <w:rsid w:val="00973E80"/>
    <w:rsid w:val="009970B1"/>
    <w:rsid w:val="009A015D"/>
    <w:rsid w:val="009A2791"/>
    <w:rsid w:val="009A28DC"/>
    <w:rsid w:val="009A59A7"/>
    <w:rsid w:val="009B02DF"/>
    <w:rsid w:val="009B064A"/>
    <w:rsid w:val="009B1036"/>
    <w:rsid w:val="009B28C1"/>
    <w:rsid w:val="009B7DFD"/>
    <w:rsid w:val="009C037F"/>
    <w:rsid w:val="009C1B03"/>
    <w:rsid w:val="009C28AA"/>
    <w:rsid w:val="009C6D64"/>
    <w:rsid w:val="009D2F18"/>
    <w:rsid w:val="009D36AC"/>
    <w:rsid w:val="009D6DFF"/>
    <w:rsid w:val="009E15D7"/>
    <w:rsid w:val="009F25A2"/>
    <w:rsid w:val="009F5C1A"/>
    <w:rsid w:val="009F756F"/>
    <w:rsid w:val="00A020BF"/>
    <w:rsid w:val="00A1168D"/>
    <w:rsid w:val="00A15704"/>
    <w:rsid w:val="00A16A33"/>
    <w:rsid w:val="00A1701A"/>
    <w:rsid w:val="00A209FB"/>
    <w:rsid w:val="00A22EB0"/>
    <w:rsid w:val="00A300E7"/>
    <w:rsid w:val="00A31CE1"/>
    <w:rsid w:val="00A32E6A"/>
    <w:rsid w:val="00A330D1"/>
    <w:rsid w:val="00A3431E"/>
    <w:rsid w:val="00A35204"/>
    <w:rsid w:val="00A404C2"/>
    <w:rsid w:val="00A41E0F"/>
    <w:rsid w:val="00A42919"/>
    <w:rsid w:val="00A43C60"/>
    <w:rsid w:val="00A447FC"/>
    <w:rsid w:val="00A46648"/>
    <w:rsid w:val="00A51EF3"/>
    <w:rsid w:val="00A5325F"/>
    <w:rsid w:val="00A57FA0"/>
    <w:rsid w:val="00A628D1"/>
    <w:rsid w:val="00A64668"/>
    <w:rsid w:val="00A65A8C"/>
    <w:rsid w:val="00A675B9"/>
    <w:rsid w:val="00A70009"/>
    <w:rsid w:val="00A71E01"/>
    <w:rsid w:val="00A81F85"/>
    <w:rsid w:val="00A87752"/>
    <w:rsid w:val="00A946F8"/>
    <w:rsid w:val="00A966B5"/>
    <w:rsid w:val="00A97176"/>
    <w:rsid w:val="00A97C0B"/>
    <w:rsid w:val="00A97C0F"/>
    <w:rsid w:val="00AA0036"/>
    <w:rsid w:val="00AA1230"/>
    <w:rsid w:val="00AA36E3"/>
    <w:rsid w:val="00AA4DAF"/>
    <w:rsid w:val="00AB25FD"/>
    <w:rsid w:val="00AB2B60"/>
    <w:rsid w:val="00AB3766"/>
    <w:rsid w:val="00AB7DCC"/>
    <w:rsid w:val="00AC04D1"/>
    <w:rsid w:val="00AC1767"/>
    <w:rsid w:val="00AC4639"/>
    <w:rsid w:val="00AC5650"/>
    <w:rsid w:val="00AC576A"/>
    <w:rsid w:val="00AC7107"/>
    <w:rsid w:val="00AD163C"/>
    <w:rsid w:val="00AD2BA2"/>
    <w:rsid w:val="00AD651B"/>
    <w:rsid w:val="00AE127E"/>
    <w:rsid w:val="00AE193B"/>
    <w:rsid w:val="00AE1BBF"/>
    <w:rsid w:val="00AE6308"/>
    <w:rsid w:val="00AF0366"/>
    <w:rsid w:val="00AF381F"/>
    <w:rsid w:val="00AF3C92"/>
    <w:rsid w:val="00AF45E1"/>
    <w:rsid w:val="00AF479D"/>
    <w:rsid w:val="00AF50EB"/>
    <w:rsid w:val="00AF6DA1"/>
    <w:rsid w:val="00B00540"/>
    <w:rsid w:val="00B0074F"/>
    <w:rsid w:val="00B01154"/>
    <w:rsid w:val="00B012B7"/>
    <w:rsid w:val="00B064CF"/>
    <w:rsid w:val="00B12A5F"/>
    <w:rsid w:val="00B14DA2"/>
    <w:rsid w:val="00B14FC7"/>
    <w:rsid w:val="00B170E8"/>
    <w:rsid w:val="00B1788C"/>
    <w:rsid w:val="00B22FDF"/>
    <w:rsid w:val="00B239E6"/>
    <w:rsid w:val="00B23EE3"/>
    <w:rsid w:val="00B25776"/>
    <w:rsid w:val="00B265F6"/>
    <w:rsid w:val="00B26980"/>
    <w:rsid w:val="00B315AE"/>
    <w:rsid w:val="00B3263B"/>
    <w:rsid w:val="00B33145"/>
    <w:rsid w:val="00B336D1"/>
    <w:rsid w:val="00B33FB7"/>
    <w:rsid w:val="00B34890"/>
    <w:rsid w:val="00B352E2"/>
    <w:rsid w:val="00B3673F"/>
    <w:rsid w:val="00B36919"/>
    <w:rsid w:val="00B40A79"/>
    <w:rsid w:val="00B41858"/>
    <w:rsid w:val="00B42D8F"/>
    <w:rsid w:val="00B45F18"/>
    <w:rsid w:val="00B51104"/>
    <w:rsid w:val="00B521CC"/>
    <w:rsid w:val="00B576D3"/>
    <w:rsid w:val="00B57973"/>
    <w:rsid w:val="00B62749"/>
    <w:rsid w:val="00B65772"/>
    <w:rsid w:val="00B70171"/>
    <w:rsid w:val="00B7390A"/>
    <w:rsid w:val="00B75280"/>
    <w:rsid w:val="00B7562E"/>
    <w:rsid w:val="00B77436"/>
    <w:rsid w:val="00B77D45"/>
    <w:rsid w:val="00B833F1"/>
    <w:rsid w:val="00B842D1"/>
    <w:rsid w:val="00B847F0"/>
    <w:rsid w:val="00B86D5C"/>
    <w:rsid w:val="00B940F4"/>
    <w:rsid w:val="00B97969"/>
    <w:rsid w:val="00BA1D03"/>
    <w:rsid w:val="00BA2C50"/>
    <w:rsid w:val="00BA3756"/>
    <w:rsid w:val="00BA499D"/>
    <w:rsid w:val="00BA618A"/>
    <w:rsid w:val="00BA68BC"/>
    <w:rsid w:val="00BB3829"/>
    <w:rsid w:val="00BB3B6D"/>
    <w:rsid w:val="00BB3C82"/>
    <w:rsid w:val="00BB6A26"/>
    <w:rsid w:val="00BB6FB7"/>
    <w:rsid w:val="00BC27BC"/>
    <w:rsid w:val="00BC6017"/>
    <w:rsid w:val="00BC6772"/>
    <w:rsid w:val="00BC7050"/>
    <w:rsid w:val="00BD2624"/>
    <w:rsid w:val="00BE323F"/>
    <w:rsid w:val="00BE3742"/>
    <w:rsid w:val="00BF59FC"/>
    <w:rsid w:val="00BF5E5A"/>
    <w:rsid w:val="00BF60D1"/>
    <w:rsid w:val="00C00264"/>
    <w:rsid w:val="00C005C1"/>
    <w:rsid w:val="00C030ED"/>
    <w:rsid w:val="00C04B5F"/>
    <w:rsid w:val="00C06D39"/>
    <w:rsid w:val="00C0779F"/>
    <w:rsid w:val="00C11203"/>
    <w:rsid w:val="00C11325"/>
    <w:rsid w:val="00C11BB4"/>
    <w:rsid w:val="00C12FEE"/>
    <w:rsid w:val="00C1583E"/>
    <w:rsid w:val="00C17F5E"/>
    <w:rsid w:val="00C21202"/>
    <w:rsid w:val="00C22A6C"/>
    <w:rsid w:val="00C23F17"/>
    <w:rsid w:val="00C25D80"/>
    <w:rsid w:val="00C271A9"/>
    <w:rsid w:val="00C31557"/>
    <w:rsid w:val="00C33836"/>
    <w:rsid w:val="00C34531"/>
    <w:rsid w:val="00C34803"/>
    <w:rsid w:val="00C35CA9"/>
    <w:rsid w:val="00C36A2E"/>
    <w:rsid w:val="00C37E0C"/>
    <w:rsid w:val="00C4075A"/>
    <w:rsid w:val="00C45A81"/>
    <w:rsid w:val="00C46DD5"/>
    <w:rsid w:val="00C470EA"/>
    <w:rsid w:val="00C4722C"/>
    <w:rsid w:val="00C50CC1"/>
    <w:rsid w:val="00C53AC5"/>
    <w:rsid w:val="00C53B84"/>
    <w:rsid w:val="00C64D41"/>
    <w:rsid w:val="00C72EE8"/>
    <w:rsid w:val="00C77F81"/>
    <w:rsid w:val="00C81071"/>
    <w:rsid w:val="00C81437"/>
    <w:rsid w:val="00C829C7"/>
    <w:rsid w:val="00C837B5"/>
    <w:rsid w:val="00C84FE8"/>
    <w:rsid w:val="00C86DD2"/>
    <w:rsid w:val="00C93802"/>
    <w:rsid w:val="00CA35F1"/>
    <w:rsid w:val="00CA5962"/>
    <w:rsid w:val="00CB6335"/>
    <w:rsid w:val="00CB7FCF"/>
    <w:rsid w:val="00CC13CD"/>
    <w:rsid w:val="00CC2A74"/>
    <w:rsid w:val="00CC2AB2"/>
    <w:rsid w:val="00CC3014"/>
    <w:rsid w:val="00CC6565"/>
    <w:rsid w:val="00CC71AC"/>
    <w:rsid w:val="00CD57DC"/>
    <w:rsid w:val="00CE4B70"/>
    <w:rsid w:val="00CE585D"/>
    <w:rsid w:val="00CE5CC6"/>
    <w:rsid w:val="00CF1FF9"/>
    <w:rsid w:val="00D00360"/>
    <w:rsid w:val="00D03472"/>
    <w:rsid w:val="00D04C5C"/>
    <w:rsid w:val="00D10A83"/>
    <w:rsid w:val="00D11F76"/>
    <w:rsid w:val="00D13142"/>
    <w:rsid w:val="00D13EE1"/>
    <w:rsid w:val="00D152A5"/>
    <w:rsid w:val="00D1660A"/>
    <w:rsid w:val="00D1747B"/>
    <w:rsid w:val="00D17A53"/>
    <w:rsid w:val="00D244B2"/>
    <w:rsid w:val="00D3050C"/>
    <w:rsid w:val="00D31097"/>
    <w:rsid w:val="00D31B66"/>
    <w:rsid w:val="00D3244B"/>
    <w:rsid w:val="00D3406A"/>
    <w:rsid w:val="00D341A1"/>
    <w:rsid w:val="00D34866"/>
    <w:rsid w:val="00D34896"/>
    <w:rsid w:val="00D34F3B"/>
    <w:rsid w:val="00D35D0A"/>
    <w:rsid w:val="00D37D68"/>
    <w:rsid w:val="00D441CF"/>
    <w:rsid w:val="00D4508C"/>
    <w:rsid w:val="00D46FAE"/>
    <w:rsid w:val="00D52B4E"/>
    <w:rsid w:val="00D53246"/>
    <w:rsid w:val="00D53487"/>
    <w:rsid w:val="00D556C2"/>
    <w:rsid w:val="00D5610B"/>
    <w:rsid w:val="00D608B7"/>
    <w:rsid w:val="00D623D8"/>
    <w:rsid w:val="00D6296B"/>
    <w:rsid w:val="00D64217"/>
    <w:rsid w:val="00D66BD1"/>
    <w:rsid w:val="00D702D8"/>
    <w:rsid w:val="00D80981"/>
    <w:rsid w:val="00D82F8B"/>
    <w:rsid w:val="00D83680"/>
    <w:rsid w:val="00D83C2F"/>
    <w:rsid w:val="00D8546C"/>
    <w:rsid w:val="00D92C76"/>
    <w:rsid w:val="00D9439E"/>
    <w:rsid w:val="00D96E9A"/>
    <w:rsid w:val="00DA1C8A"/>
    <w:rsid w:val="00DA2B38"/>
    <w:rsid w:val="00DA4117"/>
    <w:rsid w:val="00DA573A"/>
    <w:rsid w:val="00DA5E06"/>
    <w:rsid w:val="00DA673C"/>
    <w:rsid w:val="00DB600F"/>
    <w:rsid w:val="00DB73A0"/>
    <w:rsid w:val="00DB78E4"/>
    <w:rsid w:val="00DC084D"/>
    <w:rsid w:val="00DC45FE"/>
    <w:rsid w:val="00DC4DAA"/>
    <w:rsid w:val="00DC7889"/>
    <w:rsid w:val="00DD2A2C"/>
    <w:rsid w:val="00DD5407"/>
    <w:rsid w:val="00DE1E41"/>
    <w:rsid w:val="00DE1EE3"/>
    <w:rsid w:val="00DE1FDD"/>
    <w:rsid w:val="00DE2D60"/>
    <w:rsid w:val="00DE375C"/>
    <w:rsid w:val="00DE4C70"/>
    <w:rsid w:val="00DE6465"/>
    <w:rsid w:val="00DE7C84"/>
    <w:rsid w:val="00DF6D82"/>
    <w:rsid w:val="00E0095F"/>
    <w:rsid w:val="00E01C0F"/>
    <w:rsid w:val="00E07B1B"/>
    <w:rsid w:val="00E10C93"/>
    <w:rsid w:val="00E13B37"/>
    <w:rsid w:val="00E14E84"/>
    <w:rsid w:val="00E2495A"/>
    <w:rsid w:val="00E249D5"/>
    <w:rsid w:val="00E32204"/>
    <w:rsid w:val="00E336C3"/>
    <w:rsid w:val="00E3510B"/>
    <w:rsid w:val="00E35C89"/>
    <w:rsid w:val="00E35F6A"/>
    <w:rsid w:val="00E36D9D"/>
    <w:rsid w:val="00E37C9B"/>
    <w:rsid w:val="00E40A4A"/>
    <w:rsid w:val="00E4225D"/>
    <w:rsid w:val="00E44100"/>
    <w:rsid w:val="00E453F8"/>
    <w:rsid w:val="00E507C9"/>
    <w:rsid w:val="00E517CF"/>
    <w:rsid w:val="00E51C21"/>
    <w:rsid w:val="00E526BD"/>
    <w:rsid w:val="00E5455A"/>
    <w:rsid w:val="00E55B4F"/>
    <w:rsid w:val="00E60BA1"/>
    <w:rsid w:val="00E640A8"/>
    <w:rsid w:val="00E6667E"/>
    <w:rsid w:val="00E70604"/>
    <w:rsid w:val="00E70D98"/>
    <w:rsid w:val="00E726BF"/>
    <w:rsid w:val="00E73C87"/>
    <w:rsid w:val="00E73ECB"/>
    <w:rsid w:val="00E8090B"/>
    <w:rsid w:val="00E82A64"/>
    <w:rsid w:val="00E8495E"/>
    <w:rsid w:val="00E857B4"/>
    <w:rsid w:val="00E85EF4"/>
    <w:rsid w:val="00E86BDE"/>
    <w:rsid w:val="00E86DA5"/>
    <w:rsid w:val="00E936C1"/>
    <w:rsid w:val="00E93B7A"/>
    <w:rsid w:val="00E94550"/>
    <w:rsid w:val="00E9546E"/>
    <w:rsid w:val="00E97C2A"/>
    <w:rsid w:val="00E97E1A"/>
    <w:rsid w:val="00EA3664"/>
    <w:rsid w:val="00EA3D74"/>
    <w:rsid w:val="00EA5845"/>
    <w:rsid w:val="00EA7373"/>
    <w:rsid w:val="00EA7F88"/>
    <w:rsid w:val="00EB0AA8"/>
    <w:rsid w:val="00EB112F"/>
    <w:rsid w:val="00EB2E14"/>
    <w:rsid w:val="00EB3604"/>
    <w:rsid w:val="00EB59D4"/>
    <w:rsid w:val="00EB5DD6"/>
    <w:rsid w:val="00EC102B"/>
    <w:rsid w:val="00EC56B8"/>
    <w:rsid w:val="00ED3FD4"/>
    <w:rsid w:val="00ED5971"/>
    <w:rsid w:val="00ED5B31"/>
    <w:rsid w:val="00ED7BDF"/>
    <w:rsid w:val="00ED7DA2"/>
    <w:rsid w:val="00EE0022"/>
    <w:rsid w:val="00EE3382"/>
    <w:rsid w:val="00EE4907"/>
    <w:rsid w:val="00EE7C3E"/>
    <w:rsid w:val="00EF079F"/>
    <w:rsid w:val="00EF0904"/>
    <w:rsid w:val="00EF16D1"/>
    <w:rsid w:val="00EF30ED"/>
    <w:rsid w:val="00EF5A32"/>
    <w:rsid w:val="00F0170E"/>
    <w:rsid w:val="00F03475"/>
    <w:rsid w:val="00F069B5"/>
    <w:rsid w:val="00F07BF2"/>
    <w:rsid w:val="00F1044B"/>
    <w:rsid w:val="00F1424D"/>
    <w:rsid w:val="00F25156"/>
    <w:rsid w:val="00F25867"/>
    <w:rsid w:val="00F263A1"/>
    <w:rsid w:val="00F30146"/>
    <w:rsid w:val="00F305E3"/>
    <w:rsid w:val="00F30DF0"/>
    <w:rsid w:val="00F312CE"/>
    <w:rsid w:val="00F32FC7"/>
    <w:rsid w:val="00F42E67"/>
    <w:rsid w:val="00F44474"/>
    <w:rsid w:val="00F4523B"/>
    <w:rsid w:val="00F5382D"/>
    <w:rsid w:val="00F53FB0"/>
    <w:rsid w:val="00F54C1A"/>
    <w:rsid w:val="00F554A2"/>
    <w:rsid w:val="00F5550F"/>
    <w:rsid w:val="00F5734E"/>
    <w:rsid w:val="00F63AFF"/>
    <w:rsid w:val="00F6534B"/>
    <w:rsid w:val="00F723CA"/>
    <w:rsid w:val="00F72B0F"/>
    <w:rsid w:val="00F74036"/>
    <w:rsid w:val="00F750E3"/>
    <w:rsid w:val="00F75CFF"/>
    <w:rsid w:val="00F76C00"/>
    <w:rsid w:val="00F77BE4"/>
    <w:rsid w:val="00F843D9"/>
    <w:rsid w:val="00F95AA6"/>
    <w:rsid w:val="00F95AB7"/>
    <w:rsid w:val="00FA10C8"/>
    <w:rsid w:val="00FA1971"/>
    <w:rsid w:val="00FA53F9"/>
    <w:rsid w:val="00FB09D4"/>
    <w:rsid w:val="00FB7D9D"/>
    <w:rsid w:val="00FC19C6"/>
    <w:rsid w:val="00FC4EDF"/>
    <w:rsid w:val="00FC6254"/>
    <w:rsid w:val="00FD0729"/>
    <w:rsid w:val="00FD179C"/>
    <w:rsid w:val="00FD4D18"/>
    <w:rsid w:val="00FE1C3A"/>
    <w:rsid w:val="00FE31CB"/>
    <w:rsid w:val="00FE4581"/>
    <w:rsid w:val="00FF19A0"/>
    <w:rsid w:val="00FF1F91"/>
    <w:rsid w:val="00FF1FA0"/>
    <w:rsid w:val="00FF2753"/>
    <w:rsid w:val="00FF6412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2"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1D2"/>
  </w:style>
  <w:style w:type="paragraph" w:styleId="1">
    <w:name w:val="heading 1"/>
    <w:basedOn w:val="a"/>
    <w:link w:val="10"/>
    <w:uiPriority w:val="9"/>
    <w:qFormat/>
    <w:rsid w:val="00482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"/>
    <w:basedOn w:val="a"/>
    <w:link w:val="a4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 Знак"/>
    <w:basedOn w:val="a0"/>
    <w:link w:val="a3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D5DD7"/>
    <w:rPr>
      <w:vertAlign w:val="superscript"/>
    </w:rPr>
  </w:style>
  <w:style w:type="paragraph" w:styleId="a6">
    <w:name w:val="endnote text"/>
    <w:basedOn w:val="a"/>
    <w:link w:val="a7"/>
    <w:rsid w:val="008D5DD7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8D5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8D5DD7"/>
    <w:pPr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D5DD7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F3261"/>
  </w:style>
  <w:style w:type="paragraph" w:styleId="ac">
    <w:name w:val="footer"/>
    <w:basedOn w:val="a"/>
    <w:link w:val="ad"/>
    <w:uiPriority w:val="99"/>
    <w:unhideWhenUsed/>
    <w:rsid w:val="005F3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3261"/>
  </w:style>
  <w:style w:type="paragraph" w:styleId="ae">
    <w:name w:val="Balloon Text"/>
    <w:basedOn w:val="a"/>
    <w:link w:val="af"/>
    <w:uiPriority w:val="99"/>
    <w:semiHidden/>
    <w:unhideWhenUsed/>
    <w:rsid w:val="00B1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4DA2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14DA2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092A85"/>
    <w:rPr>
      <w:color w:val="0000FF"/>
      <w:u w:val="single"/>
    </w:rPr>
  </w:style>
  <w:style w:type="paragraph" w:customStyle="1" w:styleId="formattext">
    <w:name w:val="formattext"/>
    <w:basedOn w:val="a"/>
    <w:rsid w:val="00AB7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E32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3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both">
    <w:name w:val="pboth"/>
    <w:basedOn w:val="a"/>
    <w:rsid w:val="00A1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name">
    <w:name w:val="cname"/>
    <w:basedOn w:val="a0"/>
    <w:rsid w:val="00EC56B8"/>
  </w:style>
  <w:style w:type="character" w:customStyle="1" w:styleId="snippetsub">
    <w:name w:val="snippet_sub"/>
    <w:basedOn w:val="a0"/>
    <w:rsid w:val="003E696C"/>
  </w:style>
  <w:style w:type="paragraph" w:styleId="af2">
    <w:name w:val="Normal (Web)"/>
    <w:basedOn w:val="a"/>
    <w:uiPriority w:val="99"/>
    <w:semiHidden/>
    <w:unhideWhenUsed/>
    <w:rsid w:val="00DA5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ecnrs.ru/orders/ord-108-2020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ecnrs.ru/orders/ord-105-2020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ecnrs.ru/orders/ord-106-202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ecnrs.ru/orders/ord-253-202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34E73-40ED-47E2-B942-F248864E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19</Pages>
  <Words>5286</Words>
  <Characters>30132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Скоробогатых Павел Николаевич</dc:creator>
  <cp:lastModifiedBy>iu.kolotushkina</cp:lastModifiedBy>
  <cp:revision>9</cp:revision>
  <cp:lastPrinted>2020-07-15T09:48:00Z</cp:lastPrinted>
  <dcterms:created xsi:type="dcterms:W3CDTF">2020-07-13T12:46:00Z</dcterms:created>
  <dcterms:modified xsi:type="dcterms:W3CDTF">2020-07-15T09:48:00Z</dcterms:modified>
</cp:coreProperties>
</file>